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1" w:rsidRDefault="008E1A81" w:rsidP="008E1A81">
      <w:pPr>
        <w:jc w:val="center"/>
        <w:rPr>
          <w:rFonts w:ascii="Times New Roman" w:cs="Times New Roman"/>
          <w:b/>
        </w:rPr>
      </w:pPr>
      <w:r w:rsidRPr="00E03223">
        <w:rPr>
          <w:rFonts w:ascii="Times New Roman" w:cs="Times New Roman"/>
          <w:b/>
        </w:rPr>
        <w:t xml:space="preserve">Перечень программных и методических изданий </w:t>
      </w:r>
    </w:p>
    <w:p w:rsidR="008E1A81" w:rsidRDefault="008E1A81" w:rsidP="008E1A81">
      <w:pPr>
        <w:jc w:val="center"/>
        <w:rPr>
          <w:rFonts w:ascii="Times New Roman" w:cs="Times New Roman"/>
          <w:b/>
        </w:rPr>
      </w:pPr>
      <w:r w:rsidRPr="00E03223">
        <w:rPr>
          <w:rFonts w:ascii="Times New Roman" w:cs="Times New Roman"/>
          <w:b/>
        </w:rPr>
        <w:t>по реализации образовательной программы дошкольного образования МБДОУ ДС №7 «Жар-птица»</w:t>
      </w:r>
    </w:p>
    <w:p w:rsidR="008E1A81" w:rsidRDefault="008E1A81" w:rsidP="008E1A81">
      <w:pPr>
        <w:jc w:val="center"/>
        <w:rPr>
          <w:rFonts w:ascii="Times New Roman" w:cs="Times New Roman"/>
        </w:rPr>
      </w:pPr>
    </w:p>
    <w:tbl>
      <w:tblPr>
        <w:tblStyle w:val="af0"/>
        <w:tblW w:w="15134" w:type="dxa"/>
        <w:tblLook w:val="04A0"/>
      </w:tblPr>
      <w:tblGrid>
        <w:gridCol w:w="766"/>
        <w:gridCol w:w="2963"/>
        <w:gridCol w:w="11405"/>
      </w:tblGrid>
      <w:tr w:rsidR="008E1A81" w:rsidRPr="00577DD4" w:rsidTr="0083791C">
        <w:tc>
          <w:tcPr>
            <w:tcW w:w="766" w:type="dxa"/>
          </w:tcPr>
          <w:p w:rsidR="008E1A81" w:rsidRPr="00C90E06" w:rsidRDefault="008E1A81" w:rsidP="0083791C">
            <w:pPr>
              <w:ind w:left="180"/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</w:tcPr>
          <w:p w:rsidR="008E1A81" w:rsidRPr="00532AA5" w:rsidRDefault="008E1A81" w:rsidP="0083791C">
            <w:pPr>
              <w:pStyle w:val="1"/>
              <w:shd w:val="clear" w:color="auto" w:fill="FFFFFF"/>
              <w:spacing w:before="0" w:line="326" w:lineRule="atLeast"/>
              <w:jc w:val="center"/>
              <w:textAlignment w:val="baseline"/>
              <w:outlineLvl w:val="0"/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532AA5"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Образовательная </w:t>
            </w:r>
            <w:r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  <w:t>область/образовательная деятельность</w:t>
            </w:r>
          </w:p>
        </w:tc>
        <w:tc>
          <w:tcPr>
            <w:tcW w:w="11405" w:type="dxa"/>
          </w:tcPr>
          <w:p w:rsidR="008E1A81" w:rsidRPr="00532AA5" w:rsidRDefault="008E1A81" w:rsidP="0083791C">
            <w:pPr>
              <w:pStyle w:val="1"/>
              <w:shd w:val="clear" w:color="auto" w:fill="FFFFFF"/>
              <w:spacing w:before="0" w:line="326" w:lineRule="atLeast"/>
              <w:jc w:val="center"/>
              <w:textAlignment w:val="baseline"/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532AA5">
              <w:rPr>
                <w:bCs w:val="0"/>
                <w:color w:val="auto"/>
                <w:sz w:val="24"/>
                <w:szCs w:val="24"/>
              </w:rPr>
              <w:t>Наименование программных и методических изданий</w:t>
            </w:r>
          </w:p>
        </w:tc>
      </w:tr>
      <w:tr w:rsidR="008E1A81" w:rsidRPr="00577DD4" w:rsidTr="0083791C">
        <w:tc>
          <w:tcPr>
            <w:tcW w:w="15134" w:type="dxa"/>
            <w:gridSpan w:val="3"/>
          </w:tcPr>
          <w:p w:rsidR="008E1A81" w:rsidRPr="00532AA5" w:rsidRDefault="008E1A81" w:rsidP="0083791C">
            <w:pPr>
              <w:pStyle w:val="1"/>
              <w:shd w:val="clear" w:color="auto" w:fill="FFFFFF"/>
              <w:spacing w:before="0" w:line="276" w:lineRule="auto"/>
              <w:jc w:val="center"/>
              <w:textAlignment w:val="baseline"/>
              <w:outlineLvl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90E06"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  <w:t>Программно-методический комплект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C90E06" w:rsidRDefault="008E1A81" w:rsidP="0083791C">
            <w:pPr>
              <w:pStyle w:val="1"/>
              <w:shd w:val="clear" w:color="auto" w:fill="FFFFFF"/>
              <w:spacing w:before="0" w:line="326" w:lineRule="atLeast"/>
              <w:jc w:val="center"/>
              <w:textAlignment w:val="baseline"/>
              <w:outlineLvl w:val="0"/>
              <w:rPr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05" w:type="dxa"/>
          </w:tcPr>
          <w:p w:rsidR="008E1A81" w:rsidRPr="007428F1" w:rsidRDefault="008E1A81" w:rsidP="0083791C">
            <w:pPr>
              <w:pStyle w:val="1"/>
              <w:shd w:val="clear" w:color="auto" w:fill="FFFFFF"/>
              <w:spacing w:before="0" w:line="326" w:lineRule="atLeast"/>
              <w:jc w:val="both"/>
              <w:textAlignment w:val="baseline"/>
              <w:outlineLvl w:val="0"/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428F1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Программа "От рождения до школы" под ред. </w:t>
            </w:r>
            <w:proofErr w:type="spellStart"/>
            <w:r w:rsidRPr="007428F1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Н.Е.Вераксы</w:t>
            </w:r>
            <w:proofErr w:type="spellEnd"/>
            <w:r w:rsidRPr="007428F1"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, Т.С.Комаровой, М.А.Васильевой в соответствии с ФГОС</w:t>
            </w:r>
            <w:r>
              <w:rPr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 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В.Н. Мезенцева, О.П. Власенко Комплексные занятия на электронном носителе. Комплексно-тематическое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cs="Times New Roman"/>
              </w:rPr>
              <w:t>Вераксы</w:t>
            </w:r>
            <w:proofErr w:type="spellEnd"/>
            <w:r>
              <w:rPr>
                <w:rFonts w:ascii="Times New Roman" w:cs="Times New Roman"/>
              </w:rPr>
              <w:t xml:space="preserve">, Т.С. Комаровой, М.А. Васильевой. Учебно-методический комплект. Первая младшая группа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В.Н. Мезенцева, О.П. Власенко Комплексные занятия на электронном носителе. Комплексно-тематическое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cs="Times New Roman"/>
              </w:rPr>
              <w:t>Вераксы</w:t>
            </w:r>
            <w:proofErr w:type="spellEnd"/>
            <w:r>
              <w:rPr>
                <w:rFonts w:ascii="Times New Roman" w:cs="Times New Roman"/>
              </w:rPr>
              <w:t>, Т.С. Комаровой, М.А. Васильевой. Учебно-методический комплект. Средняя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Default="008E1A81" w:rsidP="0083791C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Н.Н. Гладышева, В.Н. Мезенцева, С.Н. Новокщенова, Е.Л. Татаурова, Н.А. </w:t>
            </w:r>
            <w:proofErr w:type="spellStart"/>
            <w:r>
              <w:rPr>
                <w:rFonts w:ascii="Times New Roman" w:cs="Times New Roman"/>
              </w:rPr>
              <w:t>Фетцова</w:t>
            </w:r>
            <w:proofErr w:type="spellEnd"/>
            <w:r>
              <w:rPr>
                <w:rFonts w:ascii="Times New Roman" w:cs="Times New Roman"/>
              </w:rPr>
              <w:t xml:space="preserve">. 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cs="Times New Roman"/>
              </w:rPr>
              <w:t>Вераксы</w:t>
            </w:r>
            <w:proofErr w:type="spellEnd"/>
            <w:r>
              <w:rPr>
                <w:rFonts w:ascii="Times New Roman" w:cs="Times New Roman"/>
              </w:rPr>
              <w:t>, Т.С. Комаровой, М.А. Васильевой. Средняя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В.Н. Мезенцева, О.П. Власенко Комплексные занятия на электронном носителе. Комплексно-тематическое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cs="Times New Roman"/>
              </w:rPr>
              <w:t>Вераксы</w:t>
            </w:r>
            <w:proofErr w:type="spellEnd"/>
            <w:r>
              <w:rPr>
                <w:rFonts w:ascii="Times New Roman" w:cs="Times New Roman"/>
              </w:rPr>
              <w:t>, Т.С. Комаровой, М.А. Васильевой. Учебно-методический комплект. Старшая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В.Н. Мезенцева, О.П. Власенко Комплексные занятия на электронном носителе. Комплексно-тематическое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cs="Times New Roman"/>
              </w:rPr>
              <w:t>Вераксы</w:t>
            </w:r>
            <w:proofErr w:type="spellEnd"/>
            <w:r>
              <w:rPr>
                <w:rFonts w:ascii="Times New Roman" w:cs="Times New Roman"/>
              </w:rPr>
              <w:t>, Т.С. Комаровой, М.А. Васильевой. Учебно-методический комплект. Подготовительная группа</w:t>
            </w:r>
          </w:p>
        </w:tc>
      </w:tr>
      <w:tr w:rsidR="008E1A81" w:rsidRPr="00577DD4" w:rsidTr="0083791C">
        <w:trPr>
          <w:trHeight w:val="394"/>
        </w:trPr>
        <w:tc>
          <w:tcPr>
            <w:tcW w:w="15134" w:type="dxa"/>
            <w:gridSpan w:val="3"/>
            <w:vAlign w:val="center"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  <w:lang w:val="en-US"/>
              </w:rPr>
              <w:t>II</w:t>
            </w: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</w:rPr>
              <w:t>.</w:t>
            </w:r>
            <w:r w:rsidRPr="00D63BC3">
              <w:rPr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auto"/>
                <w:bdr w:val="none" w:sz="0" w:space="0" w:color="auto" w:frame="1"/>
              </w:rPr>
              <w:t>Образовательная</w:t>
            </w:r>
            <w:r>
              <w:rPr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auto"/>
                <w:bdr w:val="none" w:sz="0" w:space="0" w:color="auto" w:frame="1"/>
              </w:rPr>
              <w:t>область</w:t>
            </w:r>
            <w:r w:rsidRPr="00532AA5">
              <w:rPr>
                <w:rFonts w:ascii="Times New Roman" w:cs="Times New Roman"/>
                <w:b/>
              </w:rPr>
              <w:t xml:space="preserve"> «Социально-коммуникативное развитие»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Социализация, развитие общения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 xml:space="preserve">Князева О. Л., </w:t>
            </w:r>
            <w:proofErr w:type="spellStart"/>
            <w:r w:rsidRPr="00577DD4">
              <w:rPr>
                <w:rFonts w:ascii="Times New Roman" w:cs="Times New Roman"/>
              </w:rPr>
              <w:t>Стеркина</w:t>
            </w:r>
            <w:proofErr w:type="spellEnd"/>
            <w:r w:rsidRPr="00577DD4">
              <w:rPr>
                <w:rFonts w:ascii="Times New Roman" w:cs="Times New Roman"/>
              </w:rPr>
              <w:t xml:space="preserve"> Р. Б. Программа  по социально-эмоциональному развитию детей дошкольного «Я – ты – мы» </w:t>
            </w:r>
            <w:r>
              <w:rPr>
                <w:rFonts w:ascii="Times New Roman" w:cs="Times New Roman"/>
              </w:rPr>
              <w:t>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Абрамова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С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оциально-коммуникативное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развитие дошкольников. Вторая группа раннего возраста 2-3 года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Абрамова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С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оциально-коммуникативное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развитие дошкольников. Младшая группа 3-4 года ФГОС 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Абрамова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С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оциально-коммуникативное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развитие дошкольников. Подготовительная к школе группа 6-7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Абрамова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С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оциально-коммуникативное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развитие дошкольников. Средняя группа 4-5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Абрамова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С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оциально-коммуникативное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развитие дошкольников. Старшая группа 5-6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Социокультурные истоки в ФГОС дошкольного образования. Рекомендации по применению программы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lastRenderedPageBreak/>
              <w:t xml:space="preserve">Истоки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Истоковедение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Т. 11. Духовно-нравственное воспитание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Истоки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Истоковедение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Т. 15. Формирование основ духовно-нравственного развития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Истоки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Истоковедение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Т. 17. Рекомендации по укреплению основ семьи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>Истоки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Истоковедение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Т. 3-4 дополненное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Истоки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Истоковедение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Т. 5. Воспитание на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социо-культурном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опыте. Программа для 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дошкольного</w:t>
            </w:r>
            <w:proofErr w:type="gramEnd"/>
            <w:r w:rsidRPr="00A3520B">
              <w:rPr>
                <w:rFonts w:ascii="Times New Roman" w:eastAsia="Times New Roman" w:cs="Times New Roman"/>
              </w:rPr>
              <w:t xml:space="preserve"> образов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Истоки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CA2A35">
            <w:pPr>
              <w:rPr>
                <w:rFonts w:ascii="Times New Roman" w:eastAsia="Times New Roman" w:cs="Times New Roman"/>
              </w:rPr>
            </w:pPr>
            <w:r w:rsidRPr="00D745E5">
              <w:rPr>
                <w:rFonts w:ascii="Times New Roman" w:eastAsia="Times New Roman" w:cs="Times New Roman"/>
              </w:rPr>
              <w:t>Кузьмин. Истоки. Книг</w:t>
            </w:r>
            <w:r w:rsidR="00CA2A35">
              <w:rPr>
                <w:rFonts w:ascii="Times New Roman" w:eastAsia="Times New Roman" w:cs="Times New Roman"/>
              </w:rPr>
              <w:t xml:space="preserve">и 1-5 </w:t>
            </w:r>
            <w:r w:rsidRPr="00D745E5">
              <w:rPr>
                <w:rFonts w:ascii="Times New Roman" w:eastAsia="Times New Roman" w:cs="Times New Roman"/>
              </w:rPr>
              <w:t xml:space="preserve">для развития детей </w:t>
            </w:r>
            <w:r w:rsidR="00CA2A35">
              <w:rPr>
                <w:rFonts w:ascii="Times New Roman" w:eastAsia="Times New Roman" w:cs="Times New Roman"/>
              </w:rPr>
              <w:t>3-8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И.А. Кузьмин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 xml:space="preserve">Дневник формирования основ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социокультурного</w:t>
            </w:r>
            <w:proofErr w:type="spellEnd"/>
            <w:r w:rsidRPr="004C5695">
              <w:rPr>
                <w:rFonts w:ascii="Times New Roman" w:eastAsia="Times New Roman" w:cs="Times New Roman"/>
              </w:rPr>
              <w:t xml:space="preserve"> развития ребенка-дошкольника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Р.С. Буре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 xml:space="preserve">Социально-нравственное воспитание дошкольников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В.И. Петрова, Т.Д.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Стульник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Этические беседы с дошкольниками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Е.В. Баринова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Уроки вежливости и доброты, 2-е издание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Е.В. Баринова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Уроки вежливости и доброты, 3-е издание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С.В.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Конкевич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Социально-</w:t>
            </w:r>
            <w:r w:rsidRPr="002B3F03">
              <w:rPr>
                <w:rFonts w:ascii="Times New Roman" w:eastAsia="Times New Roman" w:cs="Times New Roman"/>
              </w:rPr>
              <w:t>нравственное</w:t>
            </w:r>
            <w:r w:rsidRPr="004C5695">
              <w:rPr>
                <w:rFonts w:ascii="Times New Roman" w:eastAsia="Times New Roman" w:cs="Times New Roman"/>
              </w:rPr>
              <w:t xml:space="preserve"> воспитание дошкольников в формировании представлений об этикете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С.О. Николаева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 xml:space="preserve">Занятия по культуре поведения с дошкольниками и младшими школьниками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В.Г.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Алямовская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Беседы о поведении ребенка за столом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С.В.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Петерина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Воспитание культуры поведения у детей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Нравственно-патриотическое воспитание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В.И. Савченко</w:t>
            </w:r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 xml:space="preserve"> Авторизованная "Программа нравственно-патриотического воспитания и духовного воспитания дошкольников" Методические рекомендации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Л.А. 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Кондрыкинская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С чего начинается Родина? (опыт работы по патриотическому воспитанию в ДОУ)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4C5695">
              <w:rPr>
                <w:rFonts w:ascii="Times New Roman" w:eastAsia="Times New Roman" w:cs="Times New Roman"/>
              </w:rPr>
              <w:t>Дэйл</w:t>
            </w:r>
            <w:proofErr w:type="spellEnd"/>
            <w:r w:rsidRPr="004C5695">
              <w:rPr>
                <w:rFonts w:ascii="Times New Roman" w:eastAsia="Times New Roman" w:cs="Times New Roman"/>
              </w:rPr>
              <w:t xml:space="preserve"> Л. Хадсон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Программа нравственного воспитания детей в возрасте 5-12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М.Д.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Маханева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Нравственно-патриотическое воспитание дошкольников. Методическое пособие</w:t>
            </w:r>
          </w:p>
        </w:tc>
      </w:tr>
      <w:tr w:rsidR="00CA2A35" w:rsidRPr="00577DD4" w:rsidTr="0083791C">
        <w:tc>
          <w:tcPr>
            <w:tcW w:w="766" w:type="dxa"/>
          </w:tcPr>
          <w:p w:rsidR="00CA2A35" w:rsidRPr="00577DD4" w:rsidRDefault="00CA2A35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CA2A35" w:rsidRPr="004C5695" w:rsidRDefault="00CA2A35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CA2A35" w:rsidRPr="004C5695" w:rsidRDefault="00CA2A35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М.Д.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Маханева</w:t>
            </w:r>
            <w:proofErr w:type="spellEnd"/>
            <w:r w:rsidRPr="004C5695">
              <w:rPr>
                <w:rFonts w:ascii="Times New Roman" w:eastAsia="Times New Roman" w:cs="Times New Roman"/>
              </w:rPr>
              <w:t>, О.Л. Князева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Приобщение детей к истокам русской народной культуры: Программа. Учебно-методическое пособие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В.Г. Нечаева, Т.А. Маркова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Нравственное воспитание в детском саду: Пособие для воспитателей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О.С. Богданова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Азбука нравственного воспитания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Л.А. 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Кондрыкинская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Занятия по патриотическому воспитанию в ДОУ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Л.В. Кузнецова, М.А. Панфилова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Формирование нравственного здоровья дошкольников. Занятия, игры, упражнения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И.А. Бойчук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Ознакомление детей дошкольного возраста с русским народным творчеством. Старшая группа. Перспективное планирование, конспекты бесед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И.А. Бойчук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Ознакомление детей дошкольного возраста с русским народным творчеством. Подготовительная к школе группа. Перспективное планирование, конспекты бесед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И.А. Бойчук, Т.Н.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Попушина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Ознакомление детей дошкольного возраста с русским народным творчеством.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Е.В. Соловьева, Л.И.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Царенко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Наследие. И быль, и сказка…: пособие по нравственно-патриотическому воспитанию детей дошкольного и младшего школьного возраста на основе традиции отечественной культуры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А.Я. Чебан, Л.Л.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Бурлакова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Знакомим дошкольников с народной культурой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Игровая деятельность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Н.Ф.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Губанова</w:t>
            </w:r>
            <w:r>
              <w:rPr>
                <w:rFonts w:ascii="Times New Roman" w:eastAsia="Times New Roman" w:cs="Times New Roman"/>
              </w:rPr>
              <w:t>.</w:t>
            </w:r>
            <w:hyperlink r:id="rId7" w:tooltip="Игровая деятельность в детском саду. Для занятий с детьми 2-7 лет. ФГОС" w:history="1">
              <w:r w:rsidRPr="00BD43CA">
                <w:rPr>
                  <w:rStyle w:val="a9"/>
                  <w:rFonts w:ascii="Times New Roman"/>
                  <w:color w:val="auto"/>
                  <w:u w:val="none"/>
                </w:rPr>
                <w:t>Игровая</w:t>
              </w:r>
              <w:proofErr w:type="spellEnd"/>
              <w:r w:rsidRPr="00BD43CA">
                <w:rPr>
                  <w:rStyle w:val="a9"/>
                  <w:rFonts w:ascii="Times New Roman"/>
                  <w:color w:val="auto"/>
                  <w:u w:val="none"/>
                </w:rPr>
                <w:t xml:space="preserve"> деятельность в детском саду. Для занятий с детьми 2-7 лет. ФГОС</w:t>
              </w:r>
            </w:hyperlink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Н.Ф. Губанова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Развитие игровой деятельности. Вторая группа раннего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Н.Ф.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Губанова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>Р</w:t>
            </w:r>
            <w:proofErr w:type="gramEnd"/>
            <w:r w:rsidRPr="004C5695">
              <w:rPr>
                <w:rFonts w:ascii="Times New Roman" w:eastAsia="Times New Roman" w:cs="Times New Roman"/>
              </w:rPr>
              <w:t>азвитие</w:t>
            </w:r>
            <w:proofErr w:type="spellEnd"/>
            <w:r w:rsidRPr="004C5695">
              <w:rPr>
                <w:rFonts w:ascii="Times New Roman" w:eastAsia="Times New Roman" w:cs="Times New Roman"/>
              </w:rPr>
              <w:t xml:space="preserve"> игровой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дятельности</w:t>
            </w:r>
            <w:proofErr w:type="spellEnd"/>
            <w:r w:rsidRPr="004C5695">
              <w:rPr>
                <w:rFonts w:ascii="Times New Roman" w:eastAsia="Times New Roman" w:cs="Times New Roman"/>
              </w:rPr>
              <w:t>. Младшая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Н.Ф.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Губанова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>Р</w:t>
            </w:r>
            <w:proofErr w:type="gramEnd"/>
            <w:r w:rsidRPr="004C5695">
              <w:rPr>
                <w:rFonts w:ascii="Times New Roman" w:eastAsia="Times New Roman" w:cs="Times New Roman"/>
              </w:rPr>
              <w:t>азвитие</w:t>
            </w:r>
            <w:proofErr w:type="spellEnd"/>
            <w:r w:rsidRPr="004C5695">
              <w:rPr>
                <w:rFonts w:ascii="Times New Roman" w:eastAsia="Times New Roman" w:cs="Times New Roman"/>
              </w:rPr>
              <w:t xml:space="preserve"> игровой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дятельности</w:t>
            </w:r>
            <w:proofErr w:type="spellEnd"/>
            <w:r w:rsidRPr="004C5695">
              <w:rPr>
                <w:rFonts w:ascii="Times New Roman" w:eastAsia="Times New Roman" w:cs="Times New Roman"/>
              </w:rPr>
              <w:t>. Средняя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Е.И. Щербакова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Формирование взаимоотношений детей 3-5 лет  в игре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Р.М. Миронова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Игра в развитии активности детей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Е.В. Зворыгина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>Первые сюжетные игры малышей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Д.Н.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Колдина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4C5695">
              <w:rPr>
                <w:rFonts w:ascii="Times New Roman" w:eastAsia="Times New Roman" w:cs="Times New Roman"/>
              </w:rPr>
              <w:t xml:space="preserve">Игровые занятия с детьми 2-3 лет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Трудовая деятельность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>
              <w:rPr>
                <w:rFonts w:ascii="Times New Roman" w:cs="Times New Roman"/>
              </w:rPr>
              <w:t>Куцакова</w:t>
            </w:r>
            <w:proofErr w:type="spellEnd"/>
            <w:r>
              <w:rPr>
                <w:rFonts w:ascii="Times New Roman" w:cs="Times New Roman"/>
              </w:rPr>
              <w:t xml:space="preserve"> Л.В. </w:t>
            </w:r>
            <w:r w:rsidRPr="00E62648">
              <w:rPr>
                <w:rFonts w:ascii="Times New Roman" w:cs="Times New Roman"/>
              </w:rPr>
              <w:t>Трудовое воспитание в детском саду. Для занятий с детьми 3-7 лет.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DE1F1D" w:rsidRDefault="008E1A81" w:rsidP="0083791C">
            <w:pPr>
              <w:rPr>
                <w:rFonts w:ascii="Times New Roman" w:eastAsia="Times New Roman" w:cs="Times New Roman"/>
              </w:rPr>
            </w:pPr>
            <w:r w:rsidRPr="00DE1F1D">
              <w:rPr>
                <w:rFonts w:ascii="Times New Roman" w:eastAsia="Times New Roman" w:cs="Times New Roman"/>
              </w:rPr>
              <w:t>А.М. Виноградова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DE1F1D">
              <w:rPr>
                <w:rFonts w:ascii="Times New Roman" w:eastAsia="Times New Roman" w:cs="Times New Roman"/>
              </w:rPr>
              <w:t>Нравственно-трудовое воспитание детей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DE1F1D" w:rsidRDefault="008E1A81" w:rsidP="0083791C">
            <w:pPr>
              <w:rPr>
                <w:rFonts w:ascii="Times New Roman" w:eastAsia="Times New Roman" w:cs="Times New Roman"/>
              </w:rPr>
            </w:pPr>
            <w:r w:rsidRPr="00DE1F1D">
              <w:rPr>
                <w:rFonts w:ascii="Times New Roman" w:eastAsia="Times New Roman" w:cs="Times New Roman"/>
              </w:rPr>
              <w:t xml:space="preserve">Н.Н. </w:t>
            </w:r>
            <w:proofErr w:type="spellStart"/>
            <w:r w:rsidRPr="00DE1F1D">
              <w:rPr>
                <w:rFonts w:ascii="Times New Roman" w:eastAsia="Times New Roman" w:cs="Times New Roman"/>
              </w:rPr>
              <w:t>Кокорева</w:t>
            </w:r>
            <w:proofErr w:type="spellEnd"/>
            <w:r w:rsidRPr="00DE1F1D">
              <w:rPr>
                <w:rFonts w:ascii="Times New Roman" w:eastAsia="Times New Roman" w:cs="Times New Roman"/>
              </w:rPr>
              <w:t>, А.К. Бондаренко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DE1F1D">
              <w:rPr>
                <w:rFonts w:ascii="Times New Roman" w:eastAsia="Times New Roman" w:cs="Times New Roman"/>
              </w:rPr>
              <w:t>Любить труд на родной земле: Из опыта работы воспитателя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DE1F1D" w:rsidRDefault="008E1A81" w:rsidP="0083791C">
            <w:pPr>
              <w:rPr>
                <w:rFonts w:ascii="Times New Roman" w:eastAsia="Times New Roman" w:cs="Times New Roman"/>
              </w:rPr>
            </w:pPr>
            <w:r w:rsidRPr="00DE1F1D">
              <w:rPr>
                <w:rFonts w:ascii="Times New Roman" w:eastAsia="Times New Roman" w:cs="Times New Roman"/>
              </w:rPr>
              <w:t xml:space="preserve">А. </w:t>
            </w:r>
            <w:proofErr w:type="spellStart"/>
            <w:r w:rsidRPr="00DE1F1D">
              <w:rPr>
                <w:rFonts w:ascii="Times New Roman" w:eastAsia="Times New Roman" w:cs="Times New Roman"/>
              </w:rPr>
              <w:t>Глозман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DE1F1D">
              <w:rPr>
                <w:rFonts w:ascii="Times New Roman" w:eastAsia="Times New Roman" w:cs="Times New Roman"/>
              </w:rPr>
              <w:t>Учите мальчишек мастерить: уроки мастера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DE1F1D" w:rsidRDefault="008E1A81" w:rsidP="0083791C">
            <w:pPr>
              <w:rPr>
                <w:rFonts w:ascii="Times New Roman" w:eastAsia="Times New Roman" w:cs="Times New Roman"/>
              </w:rPr>
            </w:pPr>
            <w:r w:rsidRPr="00DE1F1D">
              <w:rPr>
                <w:rFonts w:ascii="Times New Roman" w:eastAsia="Times New Roman" w:cs="Times New Roman"/>
              </w:rPr>
              <w:t xml:space="preserve">И.Г. </w:t>
            </w:r>
            <w:proofErr w:type="spellStart"/>
            <w:r w:rsidRPr="00DE1F1D">
              <w:rPr>
                <w:rFonts w:ascii="Times New Roman" w:eastAsia="Times New Roman" w:cs="Times New Roman"/>
              </w:rPr>
              <w:t>Майорова</w:t>
            </w:r>
            <w:proofErr w:type="spellEnd"/>
            <w:r w:rsidRPr="00DE1F1D">
              <w:rPr>
                <w:rFonts w:ascii="Times New Roman" w:eastAsia="Times New Roman" w:cs="Times New Roman"/>
              </w:rPr>
              <w:t xml:space="preserve">, В.И. </w:t>
            </w:r>
            <w:proofErr w:type="spellStart"/>
            <w:r w:rsidRPr="00DE1F1D">
              <w:rPr>
                <w:rFonts w:ascii="Times New Roman" w:eastAsia="Times New Roman" w:cs="Times New Roman"/>
              </w:rPr>
              <w:t>Романина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DE1F1D">
              <w:rPr>
                <w:rFonts w:ascii="Times New Roman" w:eastAsia="Times New Roman" w:cs="Times New Roman"/>
              </w:rPr>
              <w:t>Дидактический материал по трудовому обучению: Пособие для учащихся 1 классов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DE1F1D" w:rsidRDefault="008E1A81" w:rsidP="0083791C">
            <w:pPr>
              <w:rPr>
                <w:rFonts w:ascii="Times New Roman" w:eastAsia="Times New Roman" w:cs="Times New Roman"/>
              </w:rPr>
            </w:pPr>
            <w:r w:rsidRPr="00DE1F1D">
              <w:rPr>
                <w:rFonts w:ascii="Times New Roman" w:eastAsia="Times New Roman" w:cs="Times New Roman"/>
              </w:rPr>
              <w:t>Т.А. Шорыгина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DE1F1D">
              <w:rPr>
                <w:rFonts w:ascii="Times New Roman" w:eastAsia="Times New Roman" w:cs="Times New Roman"/>
              </w:rPr>
              <w:t>Трудовые сказки. Беседы с детьми о труде и профессиях.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Саулина</w:t>
            </w:r>
            <w:proofErr w:type="spellEnd"/>
            <w:r w:rsidRPr="00577DD4">
              <w:rPr>
                <w:rFonts w:ascii="Times New Roman" w:cs="Times New Roman"/>
              </w:rPr>
              <w:t xml:space="preserve"> Т.Ф. Знакомим дошкольников с правилами дорожного движения. Для занятий с детьми 3-7 лет. Методическое пособие.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 xml:space="preserve">Авдеева Н.Л., Князева О.Л., </w:t>
            </w:r>
            <w:proofErr w:type="spellStart"/>
            <w:r w:rsidRPr="00577DD4">
              <w:rPr>
                <w:rFonts w:ascii="Times New Roman" w:cs="Times New Roman"/>
              </w:rPr>
              <w:t>Стеркина</w:t>
            </w:r>
            <w:proofErr w:type="spellEnd"/>
            <w:r w:rsidRPr="00577DD4">
              <w:rPr>
                <w:rFonts w:ascii="Times New Roman" w:cs="Times New Roman"/>
              </w:rPr>
              <w:t xml:space="preserve"> Р.Б. Программа «Безопасность»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К.Ю. Белая</w:t>
            </w:r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 xml:space="preserve"> Формирование основ безопасности у дошкольников. Пособие для педагогов дошкольных учреждений и родителей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 xml:space="preserve">Т.Ф. </w:t>
            </w:r>
            <w:proofErr w:type="spellStart"/>
            <w:r w:rsidRPr="004C5695">
              <w:rPr>
                <w:rFonts w:ascii="Times New Roman" w:eastAsia="Times New Roman" w:cs="Times New Roman"/>
              </w:rPr>
              <w:t>Саулина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 xml:space="preserve"> Знакомим дошкольников с правилами дорожного движения: Для занятий с детьми 3-7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Т.А. Шорыгина</w:t>
            </w:r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 xml:space="preserve"> Основы безопасности для детей 5-8 лет</w:t>
            </w:r>
          </w:p>
        </w:tc>
      </w:tr>
      <w:tr w:rsidR="008E1A81" w:rsidRPr="00577DD4" w:rsidTr="0083791C">
        <w:trPr>
          <w:trHeight w:val="289"/>
        </w:trPr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4C5695" w:rsidRDefault="008E1A81" w:rsidP="0083791C">
            <w:pPr>
              <w:rPr>
                <w:rFonts w:ascii="Times New Roman" w:eastAsia="Times New Roman" w:cs="Times New Roman"/>
              </w:rPr>
            </w:pPr>
            <w:r w:rsidRPr="004C5695">
              <w:rPr>
                <w:rFonts w:ascii="Times New Roman" w:eastAsia="Times New Roman" w:cs="Times New Roman"/>
              </w:rPr>
              <w:t>Ю. Давыдова, С. Романова</w:t>
            </w:r>
            <w:r>
              <w:rPr>
                <w:rFonts w:ascii="Times New Roman" w:eastAsia="Times New Roman" w:cs="Times New Roman"/>
              </w:rPr>
              <w:t>.</w:t>
            </w:r>
            <w:r w:rsidRPr="004C5695">
              <w:rPr>
                <w:rFonts w:ascii="Times New Roman" w:eastAsia="Times New Roman" w:cs="Times New Roman"/>
              </w:rPr>
              <w:t xml:space="preserve"> Один дома, и</w:t>
            </w:r>
            <w:r>
              <w:rPr>
                <w:rFonts w:ascii="Times New Roman" w:eastAsia="Times New Roman" w:cs="Times New Roman"/>
              </w:rPr>
              <w:t xml:space="preserve">ли Техника детской безопасности. </w:t>
            </w:r>
            <w:r w:rsidRPr="004C5695">
              <w:rPr>
                <w:rFonts w:ascii="Times New Roman" w:eastAsia="Times New Roman" w:cs="Times New Roman"/>
              </w:rPr>
              <w:t>Серия "Мир вашего ребенка"</w:t>
            </w:r>
          </w:p>
        </w:tc>
      </w:tr>
      <w:tr w:rsidR="008E1A81" w:rsidRPr="00577DD4" w:rsidTr="0083791C">
        <w:trPr>
          <w:trHeight w:val="411"/>
        </w:trPr>
        <w:tc>
          <w:tcPr>
            <w:tcW w:w="15134" w:type="dxa"/>
            <w:gridSpan w:val="3"/>
            <w:vAlign w:val="center"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  <w:lang w:val="en-US"/>
              </w:rPr>
              <w:t>III</w:t>
            </w: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</w:rPr>
              <w:t>. Образовательная</w:t>
            </w:r>
            <w:r w:rsidRPr="00D63BC3">
              <w:rPr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auto"/>
                <w:bdr w:val="none" w:sz="0" w:space="0" w:color="auto" w:frame="1"/>
              </w:rPr>
              <w:t>область</w:t>
            </w:r>
            <w:r w:rsidRPr="00532AA5">
              <w:rPr>
                <w:rFonts w:ascii="Times New Roman" w:cs="Times New Roman"/>
                <w:b/>
              </w:rPr>
              <w:t xml:space="preserve"> «Познавательное развитие»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ФЭМП</w:t>
            </w: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Помораева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>Формирование элемент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.</w:t>
            </w:r>
            <w:proofErr w:type="gramEnd"/>
            <w:r w:rsidRPr="00A3520B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proofErr w:type="gramStart"/>
            <w:r w:rsidRPr="00A3520B">
              <w:rPr>
                <w:rFonts w:ascii="Times New Roman" w:eastAsia="Times New Roman" w:cs="Times New Roman"/>
              </w:rPr>
              <w:t>м</w:t>
            </w:r>
            <w:proofErr w:type="gramEnd"/>
            <w:r w:rsidRPr="00A3520B">
              <w:rPr>
                <w:rFonts w:ascii="Times New Roman" w:eastAsia="Times New Roman" w:cs="Times New Roman"/>
              </w:rPr>
              <w:t>атемат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. представлений (6-7).  Система работы в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подг</w:t>
            </w:r>
            <w:proofErr w:type="spellEnd"/>
            <w:r w:rsidRPr="00A3520B">
              <w:rPr>
                <w:rFonts w:ascii="Times New Roman" w:eastAsia="Times New Roman" w:cs="Times New Roman"/>
              </w:rPr>
              <w:t>.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A3520B">
              <w:rPr>
                <w:rFonts w:ascii="Times New Roman" w:eastAsia="Times New Roman" w:cs="Times New Roman"/>
              </w:rPr>
              <w:t>группе ФГОС</w:t>
            </w:r>
            <w:r>
              <w:rPr>
                <w:rFonts w:ascii="Times New Roman" w:eastAsia="Times New Roman" w:cs="Times New Roman"/>
              </w:rPr>
              <w:t xml:space="preserve">.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Позина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Ф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ормирование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элемент.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математ</w:t>
            </w:r>
            <w:proofErr w:type="spellEnd"/>
            <w:r w:rsidRPr="00A3520B">
              <w:rPr>
                <w:rFonts w:ascii="Times New Roman" w:eastAsia="Times New Roman" w:cs="Times New Roman"/>
              </w:rPr>
              <w:t>. представлений 2-3 года. Конспекты занятий.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Позина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>Формирование элемент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.</w:t>
            </w:r>
            <w:proofErr w:type="gramEnd"/>
            <w:r w:rsidRPr="00A3520B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proofErr w:type="gramStart"/>
            <w:r w:rsidRPr="00A3520B">
              <w:rPr>
                <w:rFonts w:ascii="Times New Roman" w:eastAsia="Times New Roman" w:cs="Times New Roman"/>
              </w:rPr>
              <w:t>м</w:t>
            </w:r>
            <w:proofErr w:type="gramEnd"/>
            <w:r w:rsidRPr="00A3520B">
              <w:rPr>
                <w:rFonts w:ascii="Times New Roman" w:eastAsia="Times New Roman" w:cs="Times New Roman"/>
              </w:rPr>
              <w:t>атемат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. представлений. Система работы в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средн</w:t>
            </w:r>
            <w:proofErr w:type="spellEnd"/>
            <w:r w:rsidRPr="00A3520B">
              <w:rPr>
                <w:rFonts w:ascii="Times New Roman" w:eastAsia="Times New Roman" w:cs="Times New Roman"/>
              </w:rPr>
              <w:t>.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A3520B">
              <w:rPr>
                <w:rFonts w:ascii="Times New Roman" w:eastAsia="Times New Roman" w:cs="Times New Roman"/>
              </w:rPr>
              <w:t>группе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Помораева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>Формирование элемент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.</w:t>
            </w:r>
            <w:proofErr w:type="gramEnd"/>
            <w:r w:rsidRPr="00A3520B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proofErr w:type="gramStart"/>
            <w:r w:rsidRPr="00A3520B">
              <w:rPr>
                <w:rFonts w:ascii="Times New Roman" w:eastAsia="Times New Roman" w:cs="Times New Roman"/>
              </w:rPr>
              <w:t>м</w:t>
            </w:r>
            <w:proofErr w:type="gramEnd"/>
            <w:r w:rsidRPr="00A3520B">
              <w:rPr>
                <w:rFonts w:ascii="Times New Roman" w:eastAsia="Times New Roman" w:cs="Times New Roman"/>
              </w:rPr>
              <w:t>атемат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. представлений. Система работы в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старш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. гр.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Помораева</w:t>
            </w:r>
            <w:proofErr w:type="gramStart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>Ф</w:t>
            </w:r>
            <w:proofErr w:type="gramEnd"/>
            <w:r w:rsidRPr="00A3520B">
              <w:rPr>
                <w:rFonts w:ascii="Times New Roman" w:eastAsia="Times New Roman" w:cs="Times New Roman"/>
              </w:rPr>
              <w:t>ормирование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элемент.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математ</w:t>
            </w:r>
            <w:proofErr w:type="spellEnd"/>
            <w:r w:rsidRPr="00A3520B">
              <w:rPr>
                <w:rFonts w:ascii="Times New Roman" w:eastAsia="Times New Roman" w:cs="Times New Roman"/>
              </w:rPr>
              <w:t>. представлений. Система работы во второй мл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.</w:t>
            </w:r>
            <w:proofErr w:type="gramEnd"/>
            <w:r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A3520B">
              <w:rPr>
                <w:rFonts w:ascii="Times New Roman" w:eastAsia="Times New Roman" w:cs="Times New Roman"/>
              </w:rPr>
              <w:t>г</w:t>
            </w:r>
            <w:proofErr w:type="gramEnd"/>
            <w:r w:rsidRPr="00A3520B">
              <w:rPr>
                <w:rFonts w:ascii="Times New Roman" w:eastAsia="Times New Roman" w:cs="Times New Roman"/>
              </w:rPr>
              <w:t xml:space="preserve">руппе. 3-4 г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 w:rsidRPr="00577DD4">
              <w:rPr>
                <w:rFonts w:ascii="Times New Roman" w:cs="Times New Roman"/>
              </w:rPr>
              <w:t xml:space="preserve"> Л.Г., Холина Н.П. Раз </w:t>
            </w:r>
            <w:r>
              <w:rPr>
                <w:rFonts w:ascii="Times New Roman" w:cs="Times New Roman"/>
              </w:rPr>
              <w:t>–</w:t>
            </w:r>
            <w:r w:rsidRPr="00577DD4">
              <w:rPr>
                <w:rFonts w:ascii="Times New Roman" w:cs="Times New Roman"/>
              </w:rPr>
              <w:t xml:space="preserve"> ступенька, два </w:t>
            </w:r>
            <w:r>
              <w:rPr>
                <w:rFonts w:ascii="Times New Roman" w:cs="Times New Roman"/>
              </w:rPr>
              <w:t>–</w:t>
            </w:r>
            <w:r w:rsidRPr="00577DD4">
              <w:rPr>
                <w:rFonts w:ascii="Times New Roman" w:cs="Times New Roman"/>
              </w:rPr>
              <w:t xml:space="preserve"> ступенька... Математика для детей 5-6 лет. Часть </w:t>
            </w:r>
            <w:r>
              <w:rPr>
                <w:rFonts w:ascii="Times New Roman" w:cs="Times New Roman"/>
              </w:rPr>
              <w:t>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 w:rsidRPr="00577DD4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Л.</w:t>
            </w:r>
            <w:r w:rsidRPr="00577DD4">
              <w:rPr>
                <w:rFonts w:ascii="Times New Roman" w:cs="Times New Roman"/>
              </w:rPr>
              <w:t>Г.</w:t>
            </w:r>
            <w:r>
              <w:rPr>
                <w:rFonts w:ascii="Times New Roman" w:cs="Times New Roman"/>
              </w:rPr>
              <w:t xml:space="preserve">, </w:t>
            </w:r>
            <w:r w:rsidRPr="00577DD4">
              <w:rPr>
                <w:rFonts w:ascii="Times New Roman" w:cs="Times New Roman"/>
              </w:rPr>
              <w:t xml:space="preserve">Холина </w:t>
            </w:r>
            <w:r>
              <w:rPr>
                <w:rFonts w:ascii="Times New Roman" w:cs="Times New Roman"/>
              </w:rPr>
              <w:t>Н.</w:t>
            </w:r>
            <w:r w:rsidRPr="00577DD4">
              <w:rPr>
                <w:rFonts w:ascii="Times New Roman" w:cs="Times New Roman"/>
              </w:rPr>
              <w:t xml:space="preserve">П. </w:t>
            </w:r>
            <w:hyperlink r:id="rId8" w:history="1">
              <w:r w:rsidRPr="00577DD4">
                <w:rPr>
                  <w:rStyle w:val="a9"/>
                  <w:rFonts w:ascii="Times New Roman"/>
                  <w:color w:val="auto"/>
                </w:rPr>
                <w:t xml:space="preserve">Раз </w:t>
              </w:r>
              <w:r>
                <w:rPr>
                  <w:rStyle w:val="a9"/>
                  <w:rFonts w:ascii="Times New Roman"/>
                  <w:color w:val="auto"/>
                </w:rPr>
                <w:t>–</w:t>
              </w:r>
              <w:r w:rsidRPr="00577DD4">
                <w:rPr>
                  <w:rStyle w:val="a9"/>
                  <w:rFonts w:ascii="Times New Roman"/>
                  <w:color w:val="auto"/>
                </w:rPr>
                <w:t xml:space="preserve"> ступенька, два </w:t>
              </w:r>
              <w:r>
                <w:rPr>
                  <w:rStyle w:val="a9"/>
                  <w:rFonts w:ascii="Times New Roman"/>
                  <w:color w:val="auto"/>
                </w:rPr>
                <w:t>–</w:t>
              </w:r>
              <w:r w:rsidRPr="00577DD4">
                <w:rPr>
                  <w:rStyle w:val="a9"/>
                  <w:rFonts w:ascii="Times New Roman"/>
                  <w:color w:val="auto"/>
                </w:rPr>
                <w:t xml:space="preserve"> ступенька... Математика для детей 6-7 лет. Часть 2</w:t>
              </w:r>
            </w:hyperlink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>
              <w:rPr>
                <w:rFonts w:ascii="Times New Roman" w:cs="Times New Roman"/>
              </w:rPr>
              <w:t xml:space="preserve"> Л.</w:t>
            </w:r>
            <w:r w:rsidRPr="00577DD4">
              <w:rPr>
                <w:rFonts w:ascii="Times New Roman" w:cs="Times New Roman"/>
              </w:rPr>
              <w:t>, </w:t>
            </w:r>
            <w:proofErr w:type="spellStart"/>
            <w:r w:rsidR="00AB6B61" w:rsidRPr="00577DD4">
              <w:rPr>
                <w:rFonts w:ascii="Times New Roman" w:cs="Times New Roman"/>
              </w:rPr>
              <w:fldChar w:fldCharType="begin"/>
            </w:r>
            <w:r w:rsidRPr="00577DD4">
              <w:rPr>
                <w:rFonts w:ascii="Times New Roman" w:cs="Times New Roman"/>
              </w:rPr>
              <w:instrText xml:space="preserve"> HYPERLINK "http://www.ozon.ru/person/1126117/" </w:instrText>
            </w:r>
            <w:r w:rsidR="00AB6B61" w:rsidRPr="00577DD4">
              <w:rPr>
                <w:rFonts w:ascii="Times New Roman" w:cs="Times New Roman"/>
              </w:rPr>
              <w:fldChar w:fldCharType="separate"/>
            </w:r>
            <w:r w:rsidRPr="00577DD4">
              <w:rPr>
                <w:rStyle w:val="a9"/>
                <w:rFonts w:ascii="Times New Roman"/>
                <w:color w:val="auto"/>
              </w:rPr>
              <w:t>Кочемасова</w:t>
            </w:r>
            <w:proofErr w:type="spellEnd"/>
            <w:r w:rsidR="00AB6B61" w:rsidRPr="00577DD4">
              <w:rPr>
                <w:rFonts w:ascii="Times New Roman" w:cs="Times New Roman"/>
              </w:rPr>
              <w:fldChar w:fldCharType="end"/>
            </w:r>
            <w:r>
              <w:rPr>
                <w:rFonts w:ascii="Times New Roman" w:cs="Times New Roman"/>
              </w:rPr>
              <w:t xml:space="preserve"> Е</w:t>
            </w:r>
            <w:r w:rsidRPr="00577DD4">
              <w:rPr>
                <w:rFonts w:ascii="Times New Roman" w:cs="Times New Roman"/>
              </w:rPr>
              <w:t xml:space="preserve">. </w:t>
            </w:r>
            <w:proofErr w:type="spellStart"/>
            <w:r w:rsidRPr="00577DD4">
              <w:rPr>
                <w:rFonts w:ascii="Times New Roman" w:cs="Times New Roman"/>
              </w:rPr>
              <w:t>Игралочка</w:t>
            </w:r>
            <w:proofErr w:type="spellEnd"/>
            <w:r w:rsidRPr="00577DD4">
              <w:rPr>
                <w:rFonts w:ascii="Times New Roman" w:cs="Times New Roman"/>
              </w:rPr>
              <w:t>. Математика для детей 3-4 лет. Часть 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>
              <w:rPr>
                <w:rFonts w:ascii="Times New Roman" w:cs="Times New Roman"/>
              </w:rPr>
              <w:t xml:space="preserve"> Л.</w:t>
            </w:r>
            <w:r w:rsidRPr="00577DD4">
              <w:rPr>
                <w:rFonts w:ascii="Times New Roman" w:cs="Times New Roman"/>
              </w:rPr>
              <w:t>, </w:t>
            </w:r>
            <w:proofErr w:type="spellStart"/>
            <w:r w:rsidR="00AB6B61" w:rsidRPr="00577DD4">
              <w:rPr>
                <w:rFonts w:ascii="Times New Roman" w:cs="Times New Roman"/>
              </w:rPr>
              <w:fldChar w:fldCharType="begin"/>
            </w:r>
            <w:r w:rsidRPr="00577DD4">
              <w:rPr>
                <w:rFonts w:ascii="Times New Roman" w:cs="Times New Roman"/>
              </w:rPr>
              <w:instrText xml:space="preserve"> HYPERLINK "http://www.ozon.ru/person/1126117/" </w:instrText>
            </w:r>
            <w:r w:rsidR="00AB6B61" w:rsidRPr="00577DD4">
              <w:rPr>
                <w:rFonts w:ascii="Times New Roman" w:cs="Times New Roman"/>
              </w:rPr>
              <w:fldChar w:fldCharType="separate"/>
            </w:r>
            <w:r w:rsidRPr="00577DD4">
              <w:rPr>
                <w:rStyle w:val="a9"/>
                <w:rFonts w:ascii="Times New Roman"/>
                <w:color w:val="auto"/>
              </w:rPr>
              <w:t>Кочемасова</w:t>
            </w:r>
            <w:proofErr w:type="spellEnd"/>
            <w:r w:rsidR="00AB6B61" w:rsidRPr="00577DD4">
              <w:rPr>
                <w:rFonts w:ascii="Times New Roman" w:cs="Times New Roman"/>
              </w:rPr>
              <w:fldChar w:fldCharType="end"/>
            </w:r>
            <w:r>
              <w:rPr>
                <w:rFonts w:ascii="Times New Roman" w:cs="Times New Roman"/>
              </w:rPr>
              <w:t xml:space="preserve"> Е</w:t>
            </w:r>
            <w:r w:rsidRPr="00577DD4">
              <w:rPr>
                <w:rFonts w:ascii="Times New Roman" w:cs="Times New Roman"/>
              </w:rPr>
              <w:t xml:space="preserve">. </w:t>
            </w:r>
            <w:proofErr w:type="spellStart"/>
            <w:r w:rsidRPr="00577DD4">
              <w:rPr>
                <w:rFonts w:ascii="Times New Roman" w:cs="Times New Roman"/>
              </w:rPr>
              <w:t>Игралочка</w:t>
            </w:r>
            <w:proofErr w:type="spellEnd"/>
            <w:r w:rsidRPr="00577DD4">
              <w:rPr>
                <w:rFonts w:ascii="Times New Roman" w:cs="Times New Roman"/>
              </w:rPr>
              <w:t>. Математика для детей 3-4 лет. Часть 2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>
              <w:rPr>
                <w:rFonts w:ascii="Times New Roman" w:cs="Times New Roman"/>
              </w:rPr>
              <w:t xml:space="preserve"> Л.</w:t>
            </w:r>
            <w:r w:rsidRPr="00577DD4">
              <w:rPr>
                <w:rFonts w:ascii="Times New Roman" w:cs="Times New Roman"/>
              </w:rPr>
              <w:t>, </w:t>
            </w:r>
            <w:proofErr w:type="spellStart"/>
            <w:r w:rsidR="00AB6B61" w:rsidRPr="00577DD4">
              <w:rPr>
                <w:rFonts w:ascii="Times New Roman" w:cs="Times New Roman"/>
              </w:rPr>
              <w:fldChar w:fldCharType="begin"/>
            </w:r>
            <w:r w:rsidRPr="00577DD4">
              <w:rPr>
                <w:rFonts w:ascii="Times New Roman" w:cs="Times New Roman"/>
              </w:rPr>
              <w:instrText xml:space="preserve"> HYPERLINK "http://www.ozon.ru/person/1126117/" </w:instrText>
            </w:r>
            <w:r w:rsidR="00AB6B61" w:rsidRPr="00577DD4">
              <w:rPr>
                <w:rFonts w:ascii="Times New Roman" w:cs="Times New Roman"/>
              </w:rPr>
              <w:fldChar w:fldCharType="separate"/>
            </w:r>
            <w:r w:rsidRPr="00577DD4">
              <w:rPr>
                <w:rStyle w:val="a9"/>
                <w:rFonts w:ascii="Times New Roman"/>
                <w:color w:val="auto"/>
              </w:rPr>
              <w:t>Кочемасова</w:t>
            </w:r>
            <w:proofErr w:type="spellEnd"/>
            <w:r w:rsidR="00AB6B61" w:rsidRPr="00577DD4">
              <w:rPr>
                <w:rFonts w:ascii="Times New Roman" w:cs="Times New Roman"/>
              </w:rPr>
              <w:fldChar w:fldCharType="end"/>
            </w:r>
            <w:r>
              <w:rPr>
                <w:rFonts w:ascii="Times New Roman" w:cs="Times New Roman"/>
              </w:rPr>
              <w:t xml:space="preserve"> Е</w:t>
            </w:r>
            <w:r w:rsidRPr="00577DD4">
              <w:rPr>
                <w:rFonts w:ascii="Times New Roman" w:cs="Times New Roman"/>
              </w:rPr>
              <w:t xml:space="preserve">. </w:t>
            </w:r>
            <w:proofErr w:type="spellStart"/>
            <w:r w:rsidRPr="00577DD4">
              <w:rPr>
                <w:rFonts w:ascii="Times New Roman" w:cs="Times New Roman"/>
              </w:rPr>
              <w:t>Игралочка</w:t>
            </w:r>
            <w:proofErr w:type="spellEnd"/>
            <w:r w:rsidRPr="00577DD4">
              <w:rPr>
                <w:rFonts w:ascii="Times New Roman" w:cs="Times New Roman"/>
              </w:rPr>
              <w:t>. Математика для детей 4-5 лет. Часть 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Петерсон</w:t>
            </w:r>
            <w:proofErr w:type="spellEnd"/>
            <w:r>
              <w:rPr>
                <w:rFonts w:ascii="Times New Roman" w:cs="Times New Roman"/>
              </w:rPr>
              <w:t xml:space="preserve"> Л.</w:t>
            </w:r>
            <w:r w:rsidRPr="00577DD4">
              <w:rPr>
                <w:rFonts w:ascii="Times New Roman" w:cs="Times New Roman"/>
              </w:rPr>
              <w:t>, </w:t>
            </w:r>
            <w:proofErr w:type="spellStart"/>
            <w:r w:rsidR="00AB6B61">
              <w:fldChar w:fldCharType="begin"/>
            </w:r>
            <w:r>
              <w:instrText>HYPERLINK "http://www.ozon.ru/person/1126117/"</w:instrText>
            </w:r>
            <w:r w:rsidR="00AB6B61">
              <w:fldChar w:fldCharType="separate"/>
            </w:r>
            <w:r w:rsidRPr="00577DD4">
              <w:rPr>
                <w:rStyle w:val="a9"/>
                <w:rFonts w:ascii="Times New Roman"/>
                <w:color w:val="auto"/>
              </w:rPr>
              <w:t>Кочемасова</w:t>
            </w:r>
            <w:proofErr w:type="spellEnd"/>
            <w:r w:rsidR="00AB6B61">
              <w:fldChar w:fldCharType="end"/>
            </w:r>
            <w:r>
              <w:rPr>
                <w:rFonts w:ascii="Times New Roman" w:cs="Times New Roman"/>
              </w:rPr>
              <w:t xml:space="preserve"> </w:t>
            </w:r>
            <w:proofErr w:type="spellStart"/>
            <w:r>
              <w:rPr>
                <w:rFonts w:ascii="Times New Roman" w:cs="Times New Roman"/>
              </w:rPr>
              <w:t>Е</w:t>
            </w:r>
            <w:r w:rsidRPr="00577DD4">
              <w:rPr>
                <w:rFonts w:ascii="Times New Roman" w:cs="Times New Roman"/>
              </w:rPr>
              <w:t>.Игралочка</w:t>
            </w:r>
            <w:proofErr w:type="spellEnd"/>
            <w:r>
              <w:rPr>
                <w:rFonts w:ascii="Times New Roman" w:cs="Times New Roman"/>
              </w:rPr>
              <w:t>–</w:t>
            </w:r>
            <w:r w:rsidRPr="00577DD4">
              <w:rPr>
                <w:rFonts w:ascii="Times New Roman" w:cs="Times New Roman"/>
              </w:rPr>
              <w:t xml:space="preserve"> </w:t>
            </w:r>
            <w:proofErr w:type="gramStart"/>
            <w:r w:rsidRPr="00577DD4">
              <w:rPr>
                <w:rFonts w:ascii="Times New Roman" w:cs="Times New Roman"/>
              </w:rPr>
              <w:t>ст</w:t>
            </w:r>
            <w:proofErr w:type="gramEnd"/>
            <w:r w:rsidRPr="00577DD4">
              <w:rPr>
                <w:rFonts w:ascii="Times New Roman" w:cs="Times New Roman"/>
              </w:rPr>
              <w:t>упенька к школе. Математика для детей 6-7 лет. Часть 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Колесникова Е.В.Математика для детей 5-6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Колесникова Е.В.Математика для детей 6-7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Колесникова Е.В.Математика для детей 4-5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Колесникова Е.В.Я запоминаю цифры 4-6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Колесникова Е.В.Математика для дошкольников 6-7 лет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Метлина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Л.С.Занятия по математике в детском саду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Михайлова З.А.Игровые занимательные задачи для дошкольников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Михайлова З.А.Игровые задачи для дошкольников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Новикова В.П. Математика в детско</w:t>
            </w:r>
            <w:r>
              <w:rPr>
                <w:rFonts w:ascii="Times New Roman" w:eastAsia="Times New Roman" w:cs="Times New Roman"/>
              </w:rPr>
              <w:t>м</w:t>
            </w:r>
            <w:r w:rsidRPr="00B455EA">
              <w:rPr>
                <w:rFonts w:ascii="Times New Roman" w:eastAsia="Times New Roman" w:cs="Times New Roman"/>
              </w:rPr>
              <w:t xml:space="preserve"> саду 5-6 лет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Новикова В.П. Математика в детско</w:t>
            </w:r>
            <w:r>
              <w:rPr>
                <w:rFonts w:ascii="Times New Roman" w:eastAsia="Times New Roman" w:cs="Times New Roman"/>
              </w:rPr>
              <w:t>м</w:t>
            </w:r>
            <w:r w:rsidRPr="00B455EA">
              <w:rPr>
                <w:rFonts w:ascii="Times New Roman" w:eastAsia="Times New Roman" w:cs="Times New Roman"/>
              </w:rPr>
              <w:t xml:space="preserve"> саду 3-4 года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Новикова В.П. Математика для детей младшего дошкольного возраста альбом 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Помораева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И.А.,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Позина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В. А.Формирование элементарных математических представлений для занятий с детьми 2- 3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Помораева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И.А.,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Позина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В. А.Формирование элементарных математических представлений для занятий с детьми 3- 4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Помораева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И.А.,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Позина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В. А.Формирование элементарных математических представлений для занятий с детьми 4- 5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Помораева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И.А.,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Позина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В. А.Формирование элементарных математических представлений для занятий с детьми 5- 6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Помораева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И.А.,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Позина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В. А.Формирование элементарных математических представлений для занятий с детьми 6- 7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ED2B56">
              <w:rPr>
                <w:rFonts w:ascii="Times New Roman" w:cs="Times New Roman"/>
                <w:b/>
              </w:rPr>
              <w:t>Ознакомление с природным миром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Теплюк</w:t>
            </w:r>
            <w:proofErr w:type="spellEnd"/>
            <w:r w:rsidRPr="00577DD4">
              <w:rPr>
                <w:rFonts w:ascii="Times New Roman" w:cs="Times New Roman"/>
              </w:rPr>
              <w:t xml:space="preserve"> С.Н. </w:t>
            </w:r>
            <w:r w:rsidRPr="00E62648">
              <w:rPr>
                <w:rFonts w:ascii="Times New Roman" w:cs="Times New Roman"/>
              </w:rPr>
              <w:t>Игры-занятия на прогулке с малышами.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Гончарова</w:t>
            </w:r>
            <w:r w:rsidRPr="00577DD4">
              <w:rPr>
                <w:rFonts w:ascii="Times New Roman" w:cs="Times New Roman"/>
              </w:rPr>
              <w:t xml:space="preserve"> Е.В.Программа «Экология для малышей» </w:t>
            </w:r>
            <w:r>
              <w:rPr>
                <w:rFonts w:ascii="Times New Roman" w:cs="Times New Roman"/>
              </w:rPr>
              <w:t>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>Гончарова Е.В., Моисеева Л.В. Технология экологического образования детей средней группы ДОУ</w:t>
            </w:r>
            <w:r>
              <w:rPr>
                <w:rFonts w:ascii="Times New Roman" w:cs="Times New Roman"/>
              </w:rPr>
              <w:t xml:space="preserve"> 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>Гончарова Е.В., Моисеева Л.В. Технология экологического образования детей старшей группы ДОУ</w:t>
            </w:r>
            <w:r>
              <w:rPr>
                <w:rFonts w:ascii="Times New Roman" w:cs="Times New Roman"/>
              </w:rPr>
              <w:t xml:space="preserve"> 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>Гончарова Е.В., Моисеева Л.В. Технология экологического образования детей подготовительной группы ДОУ</w:t>
            </w:r>
            <w:r>
              <w:rPr>
                <w:rFonts w:ascii="Times New Roman" w:cs="Times New Roman"/>
              </w:rPr>
              <w:t xml:space="preserve"> (электронный вариант)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Соломенникова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О.А.Ознакомление с природой в детском саду для занятий с 2- 3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Соломенникова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О.А.Ознакомление с природой в детском саду для занятий с 3- 4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Соломенникова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О.А.Ознакомление с природой в детском саду для занятий с 4- 5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Соломенникова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О.А.Ознакомление с природой в детском саду для занятий с 5- 6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ED2B56">
              <w:rPr>
                <w:rFonts w:ascii="Times New Roman" w:cs="Times New Roman"/>
                <w:b/>
              </w:rPr>
              <w:t>Ознакомление с предметным и социальным окружением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Дыбина</w:t>
            </w:r>
            <w:proofErr w:type="spellEnd"/>
            <w:r w:rsidRPr="00577DD4">
              <w:rPr>
                <w:rFonts w:ascii="Times New Roman" w:cs="Times New Roman"/>
              </w:rPr>
              <w:t xml:space="preserve"> О.В. </w:t>
            </w:r>
            <w:r w:rsidRPr="00E62648">
              <w:rPr>
                <w:rFonts w:ascii="Times New Roman" w:cs="Times New Roman"/>
              </w:rPr>
              <w:t>Ознакомление с предметным и социальным окружением. Вторая младшая группа.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Дыбина</w:t>
            </w:r>
            <w:proofErr w:type="spellEnd"/>
            <w:r w:rsidRPr="00577DD4">
              <w:rPr>
                <w:rFonts w:ascii="Times New Roman" w:cs="Times New Roman"/>
              </w:rPr>
              <w:t xml:space="preserve"> О.В. </w:t>
            </w:r>
            <w:r w:rsidRPr="00E62648">
              <w:rPr>
                <w:rFonts w:ascii="Times New Roman" w:cs="Times New Roman"/>
              </w:rPr>
              <w:t>Ознакомление с предметным и социальным окружением. Средняя группа.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Дыбина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О.В.</w:t>
            </w:r>
            <w:r w:rsidRPr="00A3520B">
              <w:rPr>
                <w:rFonts w:ascii="Times New Roman" w:eastAsia="Times New Roman" w:cs="Times New Roman"/>
              </w:rPr>
              <w:t xml:space="preserve"> Ознакомление с предметным и социальным окружением 3-4 года Младшая группа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Павлова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Сборник дидактических игр по ознакомлению с окружающим миром (4-7 лет)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О.В.Ознакомление с предметным и социальным окружением для занятий с детьми 3- 4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О.В.Ознакомление с предметным и социальным окружением для занятий с детьми 4- 5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О.В.Ознакомление с предметным и социальным окружением для занятий с детьми 5- 6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О.В.Ознакомление с предметным и социальным окружением для занятий с детьми 6- 7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 xml:space="preserve">Новоселова С.Л.Дидактические игры и занятия с детьми раннего возраста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Нищева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Н.В.Подвижные и дидактические игры на прогулке.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Шорыгина Т.</w:t>
            </w:r>
            <w:proofErr w:type="gramStart"/>
            <w:r w:rsidRPr="00B9698F">
              <w:rPr>
                <w:rFonts w:ascii="Times New Roman" w:eastAsia="Times New Roman" w:cs="Times New Roman"/>
              </w:rPr>
              <w:t>А.</w:t>
            </w:r>
            <w:proofErr w:type="gramEnd"/>
            <w:r w:rsidRPr="00B9698F">
              <w:rPr>
                <w:rFonts w:ascii="Times New Roman" w:eastAsia="Times New Roman" w:cs="Times New Roman"/>
              </w:rPr>
              <w:t xml:space="preserve"> Какие месяцы в году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ED2B56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ED2B56">
              <w:rPr>
                <w:rFonts w:ascii="Times New Roman" w:cs="Times New Roman"/>
                <w:b/>
              </w:rPr>
              <w:t>Познавательно-исследовательская деятельность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jc w:val="both"/>
              <w:rPr>
                <w:rFonts w:ascii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Нищева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Н.В.Познавательн</w:t>
            </w:r>
            <w:proofErr w:type="gramStart"/>
            <w:r w:rsidRPr="00B455EA">
              <w:rPr>
                <w:rFonts w:ascii="Times New Roman" w:eastAsia="Times New Roman" w:cs="Times New Roman"/>
              </w:rPr>
              <w:t>о-</w:t>
            </w:r>
            <w:proofErr w:type="gramEnd"/>
            <w:r w:rsidRPr="00B455EA">
              <w:rPr>
                <w:rFonts w:ascii="Times New Roman" w:eastAsia="Times New Roman" w:cs="Times New Roman"/>
              </w:rPr>
              <w:t xml:space="preserve"> исследовательская деятельность как направление развития личности дошкольника. Опыты, эксперименты, игры.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Веракса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</w:t>
            </w:r>
            <w:r w:rsidRPr="00B455EA">
              <w:rPr>
                <w:rFonts w:ascii="Times New Roman" w:eastAsia="Times New Roman" w:cs="Times New Roman"/>
              </w:rPr>
              <w:t xml:space="preserve">Н.Е. 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Галимов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 О.Р. Познавательн</w:t>
            </w:r>
            <w:proofErr w:type="gramStart"/>
            <w:r w:rsidRPr="00B455EA">
              <w:rPr>
                <w:rFonts w:ascii="Times New Roman" w:eastAsia="Times New Roman" w:cs="Times New Roman"/>
              </w:rPr>
              <w:t>о-</w:t>
            </w:r>
            <w:proofErr w:type="gramEnd"/>
            <w:r w:rsidRPr="00B455EA">
              <w:rPr>
                <w:rFonts w:ascii="Times New Roman" w:eastAsia="Times New Roman" w:cs="Times New Roman"/>
              </w:rPr>
              <w:t xml:space="preserve"> исследовательская деятельность </w:t>
            </w:r>
            <w:r>
              <w:rPr>
                <w:rFonts w:ascii="Times New Roman" w:eastAsia="Times New Roman" w:cs="Times New Roman"/>
              </w:rPr>
              <w:t>д</w:t>
            </w:r>
            <w:r w:rsidRPr="00B455EA">
              <w:rPr>
                <w:rFonts w:ascii="Times New Roman" w:eastAsia="Times New Roman" w:cs="Times New Roman"/>
              </w:rPr>
              <w:t>ошкольников. Для занятий с детьми 4-7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Веракса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</w:t>
            </w:r>
            <w:r w:rsidRPr="00B455EA">
              <w:rPr>
                <w:rFonts w:ascii="Times New Roman" w:eastAsia="Times New Roman" w:cs="Times New Roman"/>
              </w:rPr>
              <w:t xml:space="preserve">Н.Е. , </w:t>
            </w:r>
            <w:proofErr w:type="spellStart"/>
            <w:r w:rsidRPr="00B455EA">
              <w:rPr>
                <w:rFonts w:ascii="Times New Roman" w:eastAsia="Times New Roman" w:cs="Times New Roman"/>
              </w:rPr>
              <w:t>Галимов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 О.Р. Опыты, эксперименты, игры.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Михайлова З.А. ,  Бабаева Т.И.,  Кларина Л.М., Серова   З.А. Развитие позн</w:t>
            </w:r>
            <w:r>
              <w:rPr>
                <w:rFonts w:ascii="Times New Roman" w:eastAsia="Times New Roman" w:cs="Times New Roman"/>
              </w:rPr>
              <w:t>а</w:t>
            </w:r>
            <w:r w:rsidRPr="00B455EA">
              <w:rPr>
                <w:rFonts w:ascii="Times New Roman" w:eastAsia="Times New Roman" w:cs="Times New Roman"/>
              </w:rPr>
              <w:t>вательно-ис</w:t>
            </w:r>
            <w:r>
              <w:rPr>
                <w:rFonts w:ascii="Times New Roman" w:eastAsia="Times New Roman" w:cs="Times New Roman"/>
              </w:rPr>
              <w:t>с</w:t>
            </w:r>
            <w:r w:rsidRPr="00B455EA">
              <w:rPr>
                <w:rFonts w:ascii="Times New Roman" w:eastAsia="Times New Roman" w:cs="Times New Roman"/>
              </w:rPr>
              <w:t>ледовательских умений у старших дошкольников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Никитин  Б.П.Ступеньки творчества или развивающие игры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Никитин  Б.П. Ступеньки творчества или развивающие игры 3-е изд.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Никитин Б.П.Развивающие игры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Никитин Б.П.Интеллектуальные игры  4-е издание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 xml:space="preserve">Богуславская З.М. ,  Смирнова Е.О.Развивающие игры для детей младшего дошкольного возраста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jc w:val="both"/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Цукарь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А.Я. Уроки развития воображения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E1A81">
            <w:pPr>
              <w:jc w:val="both"/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Венгер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Л.А., Дьяченко О.М.Игры и упражнения по развитию умственных способностей у детей </w:t>
            </w:r>
            <w:r w:rsidRPr="00B455EA">
              <w:rPr>
                <w:rFonts w:ascii="Times New Roman" w:eastAsia="Times New Roman" w:cs="Times New Roman"/>
              </w:rPr>
              <w:lastRenderedPageBreak/>
              <w:t>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О.В.Из чего сделаны предметы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Дыбина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О.</w:t>
            </w:r>
            <w:proofErr w:type="gramStart"/>
            <w:r w:rsidRPr="00B455EA">
              <w:rPr>
                <w:rFonts w:ascii="Times New Roman" w:eastAsia="Times New Roman" w:cs="Times New Roman"/>
              </w:rPr>
              <w:t>В.</w:t>
            </w:r>
            <w:proofErr w:type="gramEnd"/>
            <w:r w:rsidRPr="00B455EA">
              <w:rPr>
                <w:rFonts w:ascii="Times New Roman" w:eastAsia="Times New Roman" w:cs="Times New Roman"/>
              </w:rPr>
              <w:t>Что было до…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Винокурова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Н.Подумаем вместе. Развивающие задачи. Упражнения. Задания.</w:t>
            </w:r>
          </w:p>
        </w:tc>
      </w:tr>
      <w:tr w:rsidR="008E1A81" w:rsidRPr="00577DD4" w:rsidTr="0083791C">
        <w:trPr>
          <w:trHeight w:val="419"/>
        </w:trPr>
        <w:tc>
          <w:tcPr>
            <w:tcW w:w="15134" w:type="dxa"/>
            <w:gridSpan w:val="3"/>
            <w:vAlign w:val="center"/>
          </w:tcPr>
          <w:p w:rsidR="008E1A81" w:rsidRPr="00D63BC3" w:rsidRDefault="008E1A81" w:rsidP="0083791C">
            <w:pPr>
              <w:jc w:val="center"/>
              <w:rPr>
                <w:rFonts w:ascii="Times New Roman" w:cs="Times New Roman"/>
              </w:rPr>
            </w:pP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  <w:lang w:val="en-US"/>
              </w:rPr>
              <w:t>IV</w:t>
            </w: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</w:rPr>
              <w:t>. Образовательная область</w:t>
            </w:r>
            <w:r w:rsidRPr="00D63BC3">
              <w:rPr>
                <w:rFonts w:ascii="Times New Roman" w:cs="Times New Roman"/>
                <w:b/>
              </w:rPr>
              <w:t xml:space="preserve"> «Речевое развитие»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Развитие речи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 Учусь говорить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</w:t>
            </w:r>
            <w:r w:rsidRPr="00A3520B">
              <w:rPr>
                <w:rFonts w:ascii="Times New Roman" w:eastAsia="Times New Roman" w:cs="Times New Roman"/>
              </w:rPr>
              <w:t xml:space="preserve">Развитие речи в детском саду. Конспекты занятий </w:t>
            </w:r>
            <w:r>
              <w:rPr>
                <w:rFonts w:ascii="Times New Roman" w:eastAsia="Times New Roman" w:cs="Times New Roman"/>
              </w:rPr>
              <w:t>младшая г</w:t>
            </w:r>
            <w:r w:rsidRPr="00A3520B">
              <w:rPr>
                <w:rFonts w:ascii="Times New Roman" w:eastAsia="Times New Roman" w:cs="Times New Roman"/>
              </w:rPr>
              <w:t xml:space="preserve">руппа </w:t>
            </w:r>
            <w:r>
              <w:rPr>
                <w:rFonts w:ascii="Times New Roman" w:eastAsia="Times New Roman" w:cs="Times New Roman"/>
              </w:rPr>
              <w:t>2-3</w:t>
            </w:r>
            <w:r w:rsidRPr="00A3520B">
              <w:rPr>
                <w:rFonts w:ascii="Times New Roman" w:eastAsia="Times New Roman" w:cs="Times New Roman"/>
              </w:rPr>
              <w:t xml:space="preserve"> лет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</w:t>
            </w:r>
            <w:r w:rsidRPr="00A3520B">
              <w:rPr>
                <w:rFonts w:ascii="Times New Roman" w:eastAsia="Times New Roman" w:cs="Times New Roman"/>
              </w:rPr>
              <w:t xml:space="preserve">Развитие речи в детском саду. Конспекты занятий </w:t>
            </w:r>
            <w:r>
              <w:rPr>
                <w:rFonts w:ascii="Times New Roman" w:eastAsia="Times New Roman" w:cs="Times New Roman"/>
              </w:rPr>
              <w:t>младшая</w:t>
            </w:r>
            <w:r w:rsidRPr="00A3520B">
              <w:rPr>
                <w:rFonts w:ascii="Times New Roman" w:eastAsia="Times New Roman" w:cs="Times New Roman"/>
              </w:rPr>
              <w:t xml:space="preserve"> группа </w:t>
            </w:r>
            <w:r>
              <w:rPr>
                <w:rFonts w:ascii="Times New Roman" w:eastAsia="Times New Roman" w:cs="Times New Roman"/>
              </w:rPr>
              <w:t>3-4</w:t>
            </w:r>
            <w:r w:rsidRPr="00A3520B">
              <w:rPr>
                <w:rFonts w:ascii="Times New Roman" w:eastAsia="Times New Roman" w:cs="Times New Roman"/>
              </w:rPr>
              <w:t xml:space="preserve"> лет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</w:t>
            </w:r>
            <w:r w:rsidRPr="00A3520B">
              <w:rPr>
                <w:rFonts w:ascii="Times New Roman" w:eastAsia="Times New Roman" w:cs="Times New Roman"/>
              </w:rPr>
              <w:t xml:space="preserve">Развитие речи в детском саду. Конспекты занятий Средняя группа 4-5 лет ФГОС </w:t>
            </w:r>
          </w:p>
        </w:tc>
      </w:tr>
      <w:tr w:rsidR="008E1A81" w:rsidRPr="00577DD4" w:rsidTr="0083791C">
        <w:trPr>
          <w:trHeight w:val="267"/>
        </w:trPr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</w:t>
            </w:r>
            <w:r w:rsidRPr="00A3520B">
              <w:rPr>
                <w:rFonts w:ascii="Times New Roman" w:eastAsia="Times New Roman" w:cs="Times New Roman"/>
              </w:rPr>
              <w:t xml:space="preserve">Развитие речи в детском саду. Конспекты занятий Старшая группа 5-6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Гербова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В.В.</w:t>
            </w:r>
            <w:r w:rsidRPr="00A3520B">
              <w:rPr>
                <w:rFonts w:ascii="Times New Roman" w:eastAsia="Times New Roman" w:cs="Times New Roman"/>
              </w:rPr>
              <w:t xml:space="preserve">Развитие речи в детском саду. Конспекты занятий Подготовительная группа 6-7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 xml:space="preserve">Ушаков О.С., Струнина Е.М.Методика развития речи детей дошкольного возраста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Швайко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Г.С.Игры и игровые упражнения для развития речи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Фокина Э.Д.Планирование занятий по развитию речи в 1 мл</w:t>
            </w:r>
            <w:proofErr w:type="gramStart"/>
            <w:r w:rsidRPr="00B9698F">
              <w:rPr>
                <w:rFonts w:ascii="Times New Roman" w:eastAsia="Times New Roman" w:cs="Times New Roman"/>
              </w:rPr>
              <w:t>.</w:t>
            </w:r>
            <w:proofErr w:type="gramEnd"/>
            <w:r w:rsidRPr="00B9698F"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B9698F">
              <w:rPr>
                <w:rFonts w:ascii="Times New Roman" w:eastAsia="Times New Roman" w:cs="Times New Roman"/>
              </w:rPr>
              <w:t>г</w:t>
            </w:r>
            <w:proofErr w:type="gramEnd"/>
            <w:r w:rsidRPr="00B9698F">
              <w:rPr>
                <w:rFonts w:ascii="Times New Roman" w:eastAsia="Times New Roman" w:cs="Times New Roman"/>
              </w:rPr>
              <w:t>руппе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Гризик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Т.И., Тимощук Л.Е.Развитие речи детей 5-6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Филичева Т.Б., Соболева А.В.Развитие речи дошкольника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Бородич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А.М.Методика развития речи детей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Кузьмин</w:t>
            </w:r>
            <w:r>
              <w:rPr>
                <w:rFonts w:ascii="Times New Roman" w:eastAsia="Times New Roman" w:cs="Times New Roman"/>
              </w:rPr>
              <w:t xml:space="preserve">. Речевое развитие детей дошкольного </w:t>
            </w:r>
            <w:r w:rsidRPr="00A3520B">
              <w:rPr>
                <w:rFonts w:ascii="Times New Roman" w:eastAsia="Times New Roman" w:cs="Times New Roman"/>
              </w:rPr>
              <w:t>возр</w:t>
            </w:r>
            <w:r>
              <w:rPr>
                <w:rFonts w:ascii="Times New Roman" w:eastAsia="Times New Roman" w:cs="Times New Roman"/>
              </w:rPr>
              <w:t>аста</w:t>
            </w:r>
            <w:r w:rsidRPr="00A3520B">
              <w:rPr>
                <w:rFonts w:ascii="Times New Roman" w:eastAsia="Times New Roman" w:cs="Times New Roman"/>
              </w:rPr>
              <w:t xml:space="preserve"> в контексте программы Социокультурные истоки.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Коррекция речи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577DD4">
              <w:rPr>
                <w:rFonts w:ascii="Times New Roman" w:cs="Times New Roman"/>
              </w:rPr>
              <w:t>Филичев</w:t>
            </w:r>
            <w:r>
              <w:rPr>
                <w:rFonts w:ascii="Times New Roman" w:cs="Times New Roman"/>
              </w:rPr>
              <w:t>а</w:t>
            </w:r>
            <w:r w:rsidRPr="00577DD4">
              <w:rPr>
                <w:rFonts w:ascii="Times New Roman" w:cs="Times New Roman"/>
              </w:rPr>
              <w:t xml:space="preserve"> Т.Б., Туманов</w:t>
            </w:r>
            <w:r>
              <w:rPr>
                <w:rFonts w:ascii="Times New Roman" w:cs="Times New Roman"/>
              </w:rPr>
              <w:t>а</w:t>
            </w:r>
            <w:r w:rsidRPr="00577DD4">
              <w:rPr>
                <w:rFonts w:ascii="Times New Roman" w:cs="Times New Roman"/>
              </w:rPr>
              <w:t xml:space="preserve"> Т.В., Чиркин</w:t>
            </w:r>
            <w:r>
              <w:rPr>
                <w:rFonts w:ascii="Times New Roman" w:cs="Times New Roman"/>
              </w:rPr>
              <w:t>а</w:t>
            </w:r>
            <w:r w:rsidRPr="00577DD4">
              <w:rPr>
                <w:rFonts w:ascii="Times New Roman" w:cs="Times New Roman"/>
              </w:rPr>
              <w:t xml:space="preserve"> Г.В. Воспитание и обучение детей дошкольного возраста с общим недоразвитием речи. </w:t>
            </w:r>
            <w:proofErr w:type="spellStart"/>
            <w:r w:rsidRPr="00577DD4">
              <w:rPr>
                <w:rFonts w:ascii="Times New Roman" w:cs="Times New Roman"/>
              </w:rPr>
              <w:t>Программно-методическиерекомендации</w:t>
            </w:r>
            <w:proofErr w:type="spellEnd"/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>
              <w:rPr>
                <w:rFonts w:ascii="Times New Roman" w:eastAsia="Times New Roman" w:cs="Times New Roman"/>
              </w:rPr>
              <w:t>Коноваленко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Times New Roman" w:cs="Times New Roman"/>
              </w:rPr>
              <w:t>К</w:t>
            </w:r>
            <w:r w:rsidRPr="00B9698F">
              <w:rPr>
                <w:rFonts w:ascii="Times New Roman" w:eastAsia="Times New Roman" w:cs="Times New Roman"/>
              </w:rPr>
              <w:t>оноваленко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С.В.Фронтальные логопедические занятия в старшей группе для детей с ОНР 1 период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Коноваленко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</w:t>
            </w:r>
            <w:r w:rsidRPr="00B9698F">
              <w:rPr>
                <w:rFonts w:ascii="Times New Roman" w:eastAsia="Times New Roman" w:cs="Times New Roman"/>
              </w:rPr>
              <w:t xml:space="preserve">В.В., </w:t>
            </w:r>
            <w:proofErr w:type="spellStart"/>
            <w:r>
              <w:rPr>
                <w:rFonts w:ascii="Times New Roman" w:eastAsia="Times New Roman" w:cs="Times New Roman"/>
              </w:rPr>
              <w:t>К</w:t>
            </w:r>
            <w:r w:rsidRPr="00B9698F">
              <w:rPr>
                <w:rFonts w:ascii="Times New Roman" w:eastAsia="Times New Roman" w:cs="Times New Roman"/>
              </w:rPr>
              <w:t>оноваленко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С.В.Фронтальные логопедические занятия в старшей группе для детей с ОНР 2 период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>
              <w:rPr>
                <w:rFonts w:ascii="Times New Roman" w:eastAsia="Times New Roman" w:cs="Times New Roman"/>
              </w:rPr>
              <w:t>Коноваленко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Times New Roman" w:cs="Times New Roman"/>
              </w:rPr>
              <w:t>К</w:t>
            </w:r>
            <w:r w:rsidRPr="00B9698F">
              <w:rPr>
                <w:rFonts w:ascii="Times New Roman" w:eastAsia="Times New Roman" w:cs="Times New Roman"/>
              </w:rPr>
              <w:t>оноваленко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С.В.Фронтальные логопедические занятия в старшей группе для детей с ОНР 3 период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Ячна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Г.М., </w:t>
            </w:r>
            <w:proofErr w:type="spellStart"/>
            <w:r w:rsidRPr="00B9698F">
              <w:rPr>
                <w:rFonts w:ascii="Times New Roman" w:eastAsia="Times New Roman" w:cs="Times New Roman"/>
              </w:rPr>
              <w:t>Опочицкая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О.А.Формирование монологической речи у дошкольников с общим </w:t>
            </w:r>
            <w:proofErr w:type="gramStart"/>
            <w:r w:rsidRPr="00B9698F">
              <w:rPr>
                <w:rFonts w:ascii="Times New Roman" w:eastAsia="Times New Roman" w:cs="Times New Roman"/>
              </w:rPr>
              <w:t xml:space="preserve">не </w:t>
            </w:r>
            <w:proofErr w:type="spellStart"/>
            <w:r w:rsidRPr="00B9698F">
              <w:rPr>
                <w:rFonts w:ascii="Times New Roman" w:eastAsia="Times New Roman" w:cs="Times New Roman"/>
              </w:rPr>
              <w:t>доразвитием</w:t>
            </w:r>
            <w:proofErr w:type="spellEnd"/>
            <w:proofErr w:type="gramEnd"/>
            <w:r w:rsidRPr="00B9698F">
              <w:rPr>
                <w:rFonts w:ascii="Times New Roman" w:eastAsia="Times New Roman" w:cs="Times New Roman"/>
              </w:rPr>
              <w:t xml:space="preserve"> речи третьего уровня.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Селиверстова В.И., Шаховская  С.Н. и др.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B9698F">
              <w:rPr>
                <w:rFonts w:ascii="Times New Roman" w:eastAsia="Times New Roman" w:cs="Times New Roman"/>
              </w:rPr>
              <w:t>Практикум по дошкольной логопедии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Миронова С.А.Развитие речи дошкольников на логопедических занятиях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>Мороз</w:t>
            </w:r>
            <w:r>
              <w:rPr>
                <w:rFonts w:ascii="Times New Roman" w:eastAsia="Times New Roman" w:cs="Times New Roman"/>
              </w:rPr>
              <w:t>о</w:t>
            </w:r>
            <w:r w:rsidRPr="00B9698F">
              <w:rPr>
                <w:rFonts w:ascii="Times New Roman" w:eastAsia="Times New Roman" w:cs="Times New Roman"/>
              </w:rPr>
              <w:t>ва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B9698F">
              <w:rPr>
                <w:rFonts w:ascii="Times New Roman" w:eastAsia="Times New Roman" w:cs="Times New Roman"/>
              </w:rPr>
              <w:t>И.А.,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B9698F">
              <w:rPr>
                <w:rFonts w:ascii="Times New Roman" w:eastAsia="Times New Roman" w:cs="Times New Roman"/>
              </w:rPr>
              <w:t>Пушк</w:t>
            </w:r>
            <w:r>
              <w:rPr>
                <w:rFonts w:ascii="Times New Roman" w:eastAsia="Times New Roman" w:cs="Times New Roman"/>
              </w:rPr>
              <w:t>а</w:t>
            </w:r>
            <w:r w:rsidRPr="00B9698F">
              <w:rPr>
                <w:rFonts w:ascii="Times New Roman" w:eastAsia="Times New Roman" w:cs="Times New Roman"/>
              </w:rPr>
              <w:t xml:space="preserve">рева М.А.РЭМП конспекты занятий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B9698F">
              <w:rPr>
                <w:rFonts w:ascii="Times New Roman" w:eastAsia="Times New Roman" w:cs="Times New Roman"/>
              </w:rPr>
              <w:t>Коноваленко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</w:t>
            </w:r>
            <w:r w:rsidRPr="00B9698F">
              <w:rPr>
                <w:rFonts w:ascii="Times New Roman" w:eastAsia="Times New Roman" w:cs="Times New Roman"/>
              </w:rPr>
              <w:t xml:space="preserve">В.В., </w:t>
            </w:r>
            <w:proofErr w:type="spellStart"/>
            <w:r w:rsidRPr="00B9698F">
              <w:rPr>
                <w:rFonts w:ascii="Times New Roman" w:eastAsia="Times New Roman" w:cs="Times New Roman"/>
              </w:rPr>
              <w:t>Коноваленко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С.В., Кременецкая М.И.Индивидуально </w:t>
            </w:r>
            <w:proofErr w:type="gramStart"/>
            <w:r w:rsidRPr="00B9698F">
              <w:rPr>
                <w:rFonts w:ascii="Times New Roman" w:eastAsia="Times New Roman" w:cs="Times New Roman"/>
              </w:rPr>
              <w:t>-п</w:t>
            </w:r>
            <w:proofErr w:type="gramEnd"/>
            <w:r w:rsidRPr="00B9698F">
              <w:rPr>
                <w:rFonts w:ascii="Times New Roman" w:eastAsia="Times New Roman" w:cs="Times New Roman"/>
              </w:rPr>
              <w:t>одгрупповая работа по коррекции звукопроизношения.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B9698F" w:rsidRDefault="008E1A81" w:rsidP="0083791C">
            <w:pPr>
              <w:rPr>
                <w:rFonts w:ascii="Times New Roman" w:eastAsia="Times New Roman" w:cs="Times New Roman"/>
              </w:rPr>
            </w:pPr>
            <w:r w:rsidRPr="00B9698F">
              <w:rPr>
                <w:rFonts w:ascii="Times New Roman" w:eastAsia="Times New Roman" w:cs="Times New Roman"/>
              </w:rPr>
              <w:t xml:space="preserve">Воронина Л.П., </w:t>
            </w:r>
            <w:proofErr w:type="spellStart"/>
            <w:r w:rsidRPr="00B9698F">
              <w:rPr>
                <w:rFonts w:ascii="Times New Roman" w:eastAsia="Times New Roman" w:cs="Times New Roman"/>
              </w:rPr>
              <w:t>Чер</w:t>
            </w:r>
            <w:r>
              <w:rPr>
                <w:rFonts w:ascii="Times New Roman" w:eastAsia="Times New Roman" w:cs="Times New Roman"/>
              </w:rPr>
              <w:t>е</w:t>
            </w:r>
            <w:r w:rsidRPr="00B9698F">
              <w:rPr>
                <w:rFonts w:ascii="Times New Roman" w:eastAsia="Times New Roman" w:cs="Times New Roman"/>
              </w:rPr>
              <w:t>вкова</w:t>
            </w:r>
            <w:proofErr w:type="spellEnd"/>
            <w:r w:rsidRPr="00B9698F">
              <w:rPr>
                <w:rFonts w:ascii="Times New Roman" w:eastAsia="Times New Roman" w:cs="Times New Roman"/>
              </w:rPr>
              <w:t xml:space="preserve"> Н.А.Картотеки артикуляционной и дыхательной гимнастики, массажа и </w:t>
            </w:r>
            <w:proofErr w:type="spellStart"/>
            <w:r w:rsidRPr="00B9698F">
              <w:rPr>
                <w:rFonts w:ascii="Times New Roman" w:eastAsia="Times New Roman" w:cs="Times New Roman"/>
              </w:rPr>
              <w:t>самомассажа</w:t>
            </w:r>
            <w:proofErr w:type="spellEnd"/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Художественная литература</w:t>
            </w: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Хрестоматия для чтения детям в детском саду и дома 1-3 года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Хрестоматия для чтения детям в детском саду и дома 3-4 года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Хрестоматия для чтения детям в детском саду и дома 4-5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Хрестоматия для чтения детям в детском саду и дома 5-6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Хрестоматия для чтения детям в детском саду и дома 6-7 лет</w:t>
            </w:r>
          </w:p>
        </w:tc>
      </w:tr>
      <w:tr w:rsidR="008E1A81" w:rsidRPr="00577DD4" w:rsidTr="0083791C">
        <w:trPr>
          <w:trHeight w:val="421"/>
        </w:trPr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14368" w:type="dxa"/>
            <w:gridSpan w:val="2"/>
            <w:vAlign w:val="center"/>
          </w:tcPr>
          <w:p w:rsidR="008E1A81" w:rsidRPr="00D63BC3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  <w:lang w:val="en-US"/>
              </w:rPr>
              <w:t>V</w:t>
            </w: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</w:rPr>
              <w:t>. Образовательная область</w:t>
            </w:r>
            <w:r w:rsidRPr="00D63BC3">
              <w:rPr>
                <w:rFonts w:ascii="Times New Roman" w:cs="Times New Roman"/>
                <w:b/>
              </w:rPr>
              <w:t xml:space="preserve"> «Художественно-эстетическое развитие»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Приобщение к искусству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Доронова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Т.Н. Дошкольникам об искусстве. Учебно-наглядное пособие. Младший возраст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Доронова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Т.Н. Дошкольникам об искусстве. Учебно-наглядное пособие. Средний  возраст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Изобразительная деятельность</w:t>
            </w: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Комарова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Изобразительная деятельность в детском саду. Младшая группа 3-4 года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Комарова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Изобразительная деятельность в детском саду Средняя группа 4-5 лет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Комарова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Изобразительная деятельность в детском саду Старшая группа 5-6 лет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Комарова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Изобразительная деятельность в детском саду Подготовительная группа 6-7 лет ФГОС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Конструирование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Куцакова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Л.В. Конструирование из строительного материала для занятий с детьми 4 -5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Куцакова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Л.В.Конструирование из строительного материала для занятий с детьми 5 -6 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Куцакова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Л.В. Конструирование из строительного материала для занятий с детьми 6- 7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Тарабарина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Т.И. Оригами и развитие ребенка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Парамонова  Л.А. Детское творческое конструирование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Богатеева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З.А. Чудесные поделки из бумаги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Богатеева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З.А. Мотивы народных орнаментов в детских аппликациях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Гульянц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Э.К. Учите детей мастерить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Гульянц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Э.К.,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Базик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Я.</w:t>
            </w:r>
            <w:proofErr w:type="gramEnd"/>
            <w:r w:rsidRPr="0087049B">
              <w:rPr>
                <w:rFonts w:ascii="Times New Roman" w:eastAsia="Times New Roman" w:cs="Times New Roman"/>
              </w:rPr>
              <w:t xml:space="preserve"> Что можно сделать из природного материала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Гусакова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М.А. Аппликация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Куцакова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Л.В. Конструирование и художественный труд 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Фешина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Е.В.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Лего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-к</w:t>
            </w:r>
            <w:proofErr w:type="gramEnd"/>
            <w:r w:rsidRPr="0087049B">
              <w:rPr>
                <w:rFonts w:ascii="Times New Roman" w:eastAsia="Times New Roman" w:cs="Times New Roman"/>
              </w:rPr>
              <w:t>онструирование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Аппликация</w:t>
            </w:r>
          </w:p>
        </w:tc>
        <w:tc>
          <w:tcPr>
            <w:tcW w:w="11405" w:type="dxa"/>
            <w:vAlign w:val="bottom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Максимова Н.М., Т.Г. Колобова Т.Г.Аппликация для детей старшего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Максимова Н.М., Т.Г. Колобова Т.Г.Аппликация учебно-наглядные  материалы по обучению детей среднего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Лоотсар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Е.Э.Аппликация в детском саду. Пособие для воспитателей.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Лепка</w:t>
            </w:r>
          </w:p>
        </w:tc>
        <w:tc>
          <w:tcPr>
            <w:tcW w:w="11405" w:type="dxa"/>
            <w:vAlign w:val="bottom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Янушко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Е.А.Лепка с детьми раннего возраста 1-3 года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Лобанова В.А.Лепим из глины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Грибовская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А.А.,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Халезов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>-</w:t>
            </w:r>
            <w:proofErr w:type="gramEnd"/>
            <w:r w:rsidRPr="0087049B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Зацепина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М.Б.Лепка в детском саду для занятий 2- 7 лет.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532AA5">
              <w:rPr>
                <w:rFonts w:ascii="Times New Roman" w:cs="Times New Roman"/>
                <w:b/>
              </w:rPr>
              <w:t>Музыка</w:t>
            </w:r>
            <w:r>
              <w:rPr>
                <w:rFonts w:ascii="Times New Roman" w:cs="Times New Roman"/>
                <w:b/>
              </w:rPr>
              <w:t>льно-художественное воспитание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Зацепина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Музыкальное воспитание в детском саду. Младшая группа 3- 4 года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Радынова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О.П. Программа </w:t>
            </w:r>
            <w:r>
              <w:rPr>
                <w:rFonts w:ascii="Times New Roman" w:cs="Times New Roman"/>
              </w:rPr>
              <w:t>музыкальные шедевры: Настроения, чувства в музыке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Радынова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О.П. Программа </w:t>
            </w:r>
            <w:r>
              <w:rPr>
                <w:rFonts w:ascii="Times New Roman" w:cs="Times New Roman"/>
              </w:rPr>
              <w:t>музыкальные шедевры: Природа и музыка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Радынова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О.П. Программа </w:t>
            </w:r>
            <w:r>
              <w:rPr>
                <w:rFonts w:ascii="Times New Roman" w:cs="Times New Roman"/>
              </w:rPr>
              <w:t>музыкальные шедевры: Песня, танец, марш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Радынова</w:t>
            </w:r>
            <w:proofErr w:type="spellEnd"/>
            <w:r w:rsidRPr="00577DD4">
              <w:rPr>
                <w:rFonts w:ascii="Times New Roman" w:cs="Times New Roman"/>
              </w:rPr>
              <w:t xml:space="preserve"> О.П. Программа </w:t>
            </w:r>
            <w:r>
              <w:rPr>
                <w:rFonts w:ascii="Times New Roman" w:cs="Times New Roman"/>
              </w:rPr>
              <w:t>музыкальные шедевры: Музыка о животных и птицах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Шоломович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С.,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Рудченко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Зинич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Р.Методика музыкального воспитания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Радынова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О.П.,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Катинене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А.И.,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Палавандишвили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М.Л.Музыкальное воспитание дошкольников.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Раевская Е.П., Руднева С.Д.,  и др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.М</w:t>
            </w:r>
            <w:proofErr w:type="gramEnd"/>
            <w:r w:rsidRPr="0087049B">
              <w:rPr>
                <w:rFonts w:ascii="Times New Roman" w:eastAsia="Times New Roman" w:cs="Times New Roman"/>
              </w:rPr>
              <w:t>узыкально-двигательные  упражнения в детском саду.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Раевская Е.П., Руднева С.Д.,  и др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.М</w:t>
            </w:r>
            <w:proofErr w:type="gramEnd"/>
            <w:r w:rsidRPr="0087049B">
              <w:rPr>
                <w:rFonts w:ascii="Times New Roman" w:eastAsia="Times New Roman" w:cs="Times New Roman"/>
              </w:rPr>
              <w:t>узыкально-двигательные  упражнения в детском саду.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Ветлугина Н.А.Методика музыкального воспитания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И.Программа по музыкальному воспитанию детей дошкольного возраста "Ладушки"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Ирина</w:t>
            </w:r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Наш веселый оркестр. Методическое пособие Часть 2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Алексеева</w:t>
            </w:r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Топ-топ, каблучок. Танцы в детском саду 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Ирина</w:t>
            </w:r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Ансамбль ложкарей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И.Левой-правой! Марши в детском саду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НовоскольцеваИ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.Я</w:t>
            </w:r>
            <w:proofErr w:type="gramEnd"/>
            <w:r w:rsidRPr="0087049B">
              <w:rPr>
                <w:rFonts w:ascii="Times New Roman" w:eastAsia="Times New Roman" w:cs="Times New Roman"/>
              </w:rPr>
              <w:t>сельки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. Планирование и репертуар музыкальных занятий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E1A81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</w:t>
            </w:r>
            <w:r>
              <w:rPr>
                <w:rFonts w:ascii="Times New Roman" w:eastAsia="Times New Roman" w:cs="Times New Roman"/>
              </w:rPr>
              <w:t>И.</w:t>
            </w:r>
            <w:r w:rsidRPr="0087049B">
              <w:rPr>
                <w:rFonts w:ascii="Times New Roman" w:eastAsia="Times New Roman" w:cs="Times New Roman"/>
              </w:rPr>
              <w:t xml:space="preserve"> Наш веселый оркестр. Методическое пособие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(CD)</w:t>
            </w:r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Часть 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E1A81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</w:t>
            </w:r>
            <w:r>
              <w:rPr>
                <w:rFonts w:ascii="Times New Roman" w:eastAsia="Times New Roman" w:cs="Times New Roman"/>
              </w:rPr>
              <w:t>И.</w:t>
            </w:r>
            <w:r w:rsidRPr="0087049B">
              <w:rPr>
                <w:rFonts w:ascii="Times New Roman" w:eastAsia="Times New Roman" w:cs="Times New Roman"/>
              </w:rPr>
              <w:t xml:space="preserve"> Слушаем музыку. Методическое пособие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(CD)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И.Потанцуй со мной, дружок. Методическое пособие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И.Хи-хи-хи да ха-ха-ха! Методическое пособие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Выпуск 1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И.Хи-хи-хи да ха-ха-ха! Методическое пособие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87049B">
              <w:rPr>
                <w:rFonts w:ascii="Times New Roman" w:eastAsia="Times New Roman" w:cs="Times New Roman"/>
              </w:rPr>
              <w:t xml:space="preserve"> Выпуск 2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И.Праздник каждый день. Конспекты музыкальных занятий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>. Младшая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И.Праздник каждый день. Конспекты музыкальных занятий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>. Средняя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И.Праздник каждый день. Конспекты музыкальных занятий с </w:t>
            </w:r>
            <w:proofErr w:type="spellStart"/>
            <w:r>
              <w:rPr>
                <w:rFonts w:ascii="Times New Roman" w:eastAsia="Times New Roman" w:cs="Times New Roman"/>
              </w:rPr>
              <w:t>а</w:t>
            </w:r>
            <w:r w:rsidRPr="0087049B">
              <w:rPr>
                <w:rFonts w:ascii="Times New Roman" w:eastAsia="Times New Roman" w:cs="Times New Roman"/>
              </w:rPr>
              <w:t>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>. Старшая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И.Праздник каждый день. Конспекты музыкальных занятий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>. Подготовительная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И.Праздник каждый день. </w:t>
            </w:r>
            <w:r>
              <w:rPr>
                <w:rFonts w:ascii="Times New Roman" w:eastAsia="Times New Roman" w:cs="Times New Roman"/>
              </w:rPr>
              <w:t>До</w:t>
            </w:r>
            <w:r w:rsidRPr="0087049B">
              <w:rPr>
                <w:rFonts w:ascii="Times New Roman" w:eastAsia="Times New Roman" w:cs="Times New Roman"/>
              </w:rPr>
              <w:t xml:space="preserve">полнительный материал к конспектам музыкальных занятий с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аудиоприложением</w:t>
            </w:r>
            <w:proofErr w:type="spellEnd"/>
            <w:r w:rsidRPr="0087049B">
              <w:rPr>
                <w:rFonts w:ascii="Times New Roman" w:eastAsia="Times New Roman" w:cs="Times New Roman"/>
              </w:rPr>
              <w:t>. Подготовительная группа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И.Умные пальчики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Каплунова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Новоскольцева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И.Этот удивительный ритм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Судакова Е.</w:t>
            </w:r>
            <w:proofErr w:type="gramStart"/>
            <w:r w:rsidRPr="0087049B">
              <w:rPr>
                <w:rFonts w:ascii="Times New Roman" w:eastAsia="Times New Roman" w:cs="Times New Roman"/>
              </w:rPr>
              <w:t>А.</w:t>
            </w:r>
            <w:proofErr w:type="gramEnd"/>
            <w:r w:rsidRPr="0087049B">
              <w:rPr>
                <w:rFonts w:ascii="Times New Roman" w:eastAsia="Times New Roman" w:cs="Times New Roman"/>
              </w:rPr>
              <w:t>Где живет музыка. Иллюстрированный материал и тексты бесед для музыкальных занятий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Бабинова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Н.В.,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Мельцина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И.В.Музыкальные занятия с детьми раннего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r w:rsidRPr="0087049B">
              <w:rPr>
                <w:rFonts w:ascii="Times New Roman" w:eastAsia="Times New Roman" w:cs="Times New Roman"/>
              </w:rPr>
              <w:t>Никитина Е.А.Музыкальные игры для детей 5-7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Картушина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М.Ю.Мы играем, рисуем и поем. Интегрированные занятия для детей 5-7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87049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87049B">
              <w:rPr>
                <w:rFonts w:ascii="Times New Roman" w:eastAsia="Times New Roman" w:cs="Times New Roman"/>
              </w:rPr>
              <w:t>Картушина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7049B">
              <w:rPr>
                <w:rFonts w:ascii="Times New Roman" w:eastAsia="Times New Roman" w:cs="Times New Roman"/>
              </w:rPr>
              <w:t>М.Ю.Вокально-хоровая</w:t>
            </w:r>
            <w:proofErr w:type="spellEnd"/>
            <w:r w:rsidRPr="0087049B">
              <w:rPr>
                <w:rFonts w:ascii="Times New Roman" w:eastAsia="Times New Roman" w:cs="Times New Roman"/>
              </w:rPr>
              <w:t xml:space="preserve"> работа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891C47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891C47">
              <w:rPr>
                <w:rFonts w:ascii="Times New Roman" w:cs="Times New Roman"/>
                <w:b/>
              </w:rPr>
              <w:t>Театрализованная деятельность</w:t>
            </w: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Караманенко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Т.Н.,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Караманенко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Ю.Г. Кукольный теат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р-</w:t>
            </w:r>
            <w:proofErr w:type="gramEnd"/>
            <w:r w:rsidRPr="00DB189C">
              <w:rPr>
                <w:rFonts w:ascii="Times New Roman" w:eastAsia="Times New Roman" w:cs="Times New Roman"/>
              </w:rPr>
              <w:t xml:space="preserve"> дошкольникам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Ветлугина Н.А. Эстетическое воспитание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Доронова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Т.Н. Играем в театр. Театрализованная деятельность детей 4-6 лет. Методическое пособие для воспитателей ДОУ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Сорокина Н.Ф.Играем в кукольный  театр. Программа "Театр - Творчество - Дети"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Картушина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М.Ю. Забавы для малышей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Щеткин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А.В. Театрализованная деятельность в детском саду. Для занятий с детьми 6-7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Иванова Г.П. Театр настроений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Антипина А.Е. Театрализованная деятельность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Прохорова Е.В. Театрализованные игры для дошкольников</w:t>
            </w:r>
          </w:p>
        </w:tc>
      </w:tr>
      <w:tr w:rsidR="008E1A81" w:rsidRPr="00577DD4" w:rsidTr="0083791C">
        <w:trPr>
          <w:trHeight w:val="429"/>
        </w:trPr>
        <w:tc>
          <w:tcPr>
            <w:tcW w:w="15134" w:type="dxa"/>
            <w:gridSpan w:val="3"/>
            <w:vAlign w:val="center"/>
          </w:tcPr>
          <w:p w:rsidR="008E1A81" w:rsidRPr="00577DD4" w:rsidRDefault="008E1A81" w:rsidP="0083791C">
            <w:pPr>
              <w:jc w:val="center"/>
              <w:rPr>
                <w:rFonts w:ascii="Times New Roman" w:cs="Times New Roman"/>
              </w:rPr>
            </w:pP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  <w:lang w:val="en-US"/>
              </w:rPr>
              <w:t>VI</w:t>
            </w:r>
            <w:r w:rsidRPr="00D63BC3">
              <w:rPr>
                <w:rFonts w:ascii="Times New Roman" w:cs="Times New Roman"/>
                <w:b/>
                <w:bCs/>
                <w:color w:val="auto"/>
                <w:bdr w:val="none" w:sz="0" w:space="0" w:color="auto" w:frame="1"/>
              </w:rPr>
              <w:t>.</w:t>
            </w:r>
            <w:r w:rsidRPr="00D63BC3">
              <w:rPr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Pr="00532AA5">
              <w:rPr>
                <w:b/>
                <w:bCs/>
                <w:color w:val="auto"/>
                <w:bdr w:val="none" w:sz="0" w:space="0" w:color="auto" w:frame="1"/>
              </w:rPr>
              <w:t>Образовательная</w:t>
            </w:r>
            <w:r w:rsidRPr="00D63BC3">
              <w:rPr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Pr="00532AA5">
              <w:rPr>
                <w:b/>
                <w:bCs/>
                <w:color w:val="auto"/>
                <w:bdr w:val="none" w:sz="0" w:space="0" w:color="auto" w:frame="1"/>
              </w:rPr>
              <w:t>область</w:t>
            </w:r>
            <w:r w:rsidRPr="00532AA5">
              <w:rPr>
                <w:rFonts w:ascii="Times New Roman" w:cs="Times New Roman"/>
                <w:b/>
              </w:rPr>
              <w:t xml:space="preserve"> «</w:t>
            </w:r>
            <w:r>
              <w:rPr>
                <w:rFonts w:ascii="Times New Roman" w:cs="Times New Roman"/>
                <w:b/>
              </w:rPr>
              <w:t>Физическое</w:t>
            </w:r>
            <w:r w:rsidRPr="00532AA5">
              <w:rPr>
                <w:rFonts w:ascii="Times New Roman" w:cs="Times New Roman"/>
                <w:b/>
              </w:rPr>
              <w:t xml:space="preserve"> развитие»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D745E5" w:rsidRDefault="008E1A81" w:rsidP="0083791C">
            <w:pPr>
              <w:jc w:val="center"/>
              <w:rPr>
                <w:rFonts w:ascii="Times New Roman" w:cs="Times New Roman"/>
                <w:b/>
                <w:bCs/>
              </w:rPr>
            </w:pPr>
            <w:r w:rsidRPr="001647F5">
              <w:rPr>
                <w:rFonts w:ascii="Times New Roman" w:cs="Times New Roman"/>
                <w:b/>
                <w:bCs/>
              </w:rPr>
              <w:t>Физическая</w:t>
            </w:r>
            <w:r w:rsidRPr="00D63BC3">
              <w:rPr>
                <w:rFonts w:ascii="Times New Roman" w:cs="Times New Roman"/>
                <w:b/>
                <w:bCs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культура</w:t>
            </w: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Физическая культура в детском саду 3-4 года. Конспекты занятий для работы с детьми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Физическая культура в детском саду 4-5 лет. Конспекты занятий для работы с детьми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Федорова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Планы физкультурных занятий с детьми 3-4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Федорова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Планы физкультурных занятий с детьми 4-5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Федорова</w:t>
            </w:r>
            <w:r>
              <w:rPr>
                <w:rFonts w:ascii="Times New Roman" w:eastAsia="Times New Roman" w:cs="Times New Roman"/>
              </w:rPr>
              <w:t xml:space="preserve">. </w:t>
            </w:r>
            <w:r w:rsidRPr="00A3520B">
              <w:rPr>
                <w:rFonts w:ascii="Times New Roman" w:eastAsia="Times New Roman" w:cs="Times New Roman"/>
              </w:rPr>
              <w:t xml:space="preserve">Планы физкультурных занятий с детьми 6-7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Арчер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Повышение уровня физического развития детей 2-6 лет. Шкала MOVERS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Степаненкова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Сборник подвижных игр 2-7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Оздоровительная гимнастика. Комплексы упражнений для детей 3-4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Оздоровительная гимнастика. Комплексы упражнений для детей 4-5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Оздоровительная гимнастика. Комплексы упражнений для детей 6-7 лет ФГОС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Буцинская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П.П., Васюкова  В.И.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др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.О</w:t>
            </w:r>
            <w:proofErr w:type="gramEnd"/>
            <w:r w:rsidRPr="00DB189C">
              <w:rPr>
                <w:rFonts w:ascii="Times New Roman" w:eastAsia="Times New Roman" w:cs="Times New Roman"/>
              </w:rPr>
              <w:t>бщеразвивающие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упражнения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Ленерт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Г.,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Лахман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И.Спортивные игры и упражнения для детей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КенеманА.В.,Осокина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 Т.И.Детские народные подвижные игры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Лайзане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С.Я.Физическая культура для малышей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Андерсон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В.А.,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Викс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 Л.А. др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.Ф</w:t>
            </w:r>
            <w:proofErr w:type="gramEnd"/>
            <w:r w:rsidRPr="00DB189C">
              <w:rPr>
                <w:rFonts w:ascii="Times New Roman" w:eastAsia="Times New Roman" w:cs="Times New Roman"/>
              </w:rPr>
              <w:t>изическое воспитани</w:t>
            </w:r>
            <w:r>
              <w:rPr>
                <w:rFonts w:ascii="Times New Roman" w:eastAsia="Times New Roman" w:cs="Times New Roman"/>
              </w:rPr>
              <w:t>е</w:t>
            </w:r>
            <w:r w:rsidRPr="00DB189C">
              <w:rPr>
                <w:rFonts w:ascii="Times New Roman" w:eastAsia="Times New Roman" w:cs="Times New Roman"/>
              </w:rPr>
              <w:t xml:space="preserve"> детей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Литвинова М.Ф.Русские народные подвижные игры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Фомина А.И.Физкультурные занятия и спортивные игры в детском саду.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Хухлаева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Д.В.Теория и методика физического воспитания детей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Рунова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М.А.Дифференцированные занятия по физической культуре с детьми 3- 4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Дедулевич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М.Н.Игра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й-</w:t>
            </w:r>
            <w:proofErr w:type="gramEnd"/>
            <w:r w:rsidRPr="00DB189C">
              <w:rPr>
                <w:rFonts w:ascii="Times New Roman" w:eastAsia="Times New Roman" w:cs="Times New Roman"/>
              </w:rPr>
              <w:t xml:space="preserve"> не зевай. Подвижные игры с дошкольниками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 xml:space="preserve">Коробейников Н.К., Михеев А.А.,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Николенко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И.Г.Физическое воспитание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Вавилова Е.Н.Учите бегать, прыгать, лазать, метать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Фролов В.Г.Физкультурные занятия, игры и упражнения на прогулке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Полтавцева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Н.В.,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Гордова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Н.А</w:t>
            </w:r>
            <w:r>
              <w:rPr>
                <w:rFonts w:ascii="Times New Roman" w:eastAsia="Times New Roman" w:cs="Times New Roman"/>
              </w:rPr>
              <w:t>.</w:t>
            </w:r>
            <w:r w:rsidRPr="00DB189C">
              <w:rPr>
                <w:rFonts w:ascii="Times New Roman" w:eastAsia="Times New Roman" w:cs="Times New Roman"/>
              </w:rPr>
              <w:t xml:space="preserve"> Физическая культура в дошкольном детстве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Борисова М.Тематические подвижные игры для дошкольников.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 xml:space="preserve">Померанцева И.В., Вилкова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Н.В.,Семенова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Л.К. др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.С</w:t>
            </w:r>
            <w:proofErr w:type="gramEnd"/>
            <w:r w:rsidRPr="00DB189C">
              <w:rPr>
                <w:rFonts w:ascii="Times New Roman" w:eastAsia="Times New Roman" w:cs="Times New Roman"/>
              </w:rPr>
              <w:t>портивно-развивающие занятия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Рыбкина О.Н., Морозова Л.Д.Фитнес в детском саду: программа и конспекты занятий с детьми 5-7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Тимофеева Е.А.Подвижные игры с детьми младшего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Адашкявичене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Э.Й.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>Спортивные игры и упражнения для детей дошкольного возраста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Хухлаева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Г.В.Занятия по физической культуре с детьми 2-4  лет в малокомплектном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Осокина Т.И., Тимофеева Е.А.Гимнастика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 для занятий с детьми 3- 4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 для занятий с детьми 4- 5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 для занятий с детьми 5- 6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 для занятий с детьми 6- 7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>(Вторая младшая группа)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>(Средняя группа)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>(Старша</w:t>
            </w:r>
            <w:r>
              <w:rPr>
                <w:rFonts w:ascii="Times New Roman" w:eastAsia="Times New Roman" w:cs="Times New Roman"/>
              </w:rPr>
              <w:t>я</w:t>
            </w:r>
            <w:r w:rsidRPr="00DB189C">
              <w:rPr>
                <w:rFonts w:ascii="Times New Roman" w:eastAsia="Times New Roman" w:cs="Times New Roman"/>
              </w:rPr>
              <w:t xml:space="preserve"> группа)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Л.И.Физическая культура в детском саду</w:t>
            </w:r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>(Подготовительная к школе группа)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Пензулаева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Л.И.Оздоровительная гимнастика для занятий с детьми 3- 7лет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Степаненкова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Э.Я.Сборник подвижных игр для занятий с детьми 2- 7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Сулим Е.В.Детский фитнес для физкультурных занятий с детьми 3- 5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Борисова М.Малоподвижные игры и игровые упражнения.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Pr="00891C47" w:rsidRDefault="008E1A81" w:rsidP="0083791C">
            <w:pPr>
              <w:jc w:val="center"/>
              <w:rPr>
                <w:rFonts w:ascii="Times New Roman" w:eastAsia="Times New Roman" w:cs="Times New Roman"/>
                <w:b/>
              </w:rPr>
            </w:pPr>
            <w:r w:rsidRPr="00891C47">
              <w:rPr>
                <w:rFonts w:ascii="Times New Roman" w:eastAsia="Times New Roman" w:cs="Times New Roman"/>
                <w:b/>
              </w:rPr>
              <w:t xml:space="preserve">Формирование начальных </w:t>
            </w:r>
            <w:r w:rsidRPr="00891C47">
              <w:rPr>
                <w:rFonts w:ascii="Times New Roman" w:eastAsia="Times New Roman" w:cs="Times New Roman"/>
                <w:b/>
              </w:rPr>
              <w:lastRenderedPageBreak/>
              <w:t>представлений о здоровом образе жизни</w:t>
            </w: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gramStart"/>
            <w:r w:rsidRPr="00DB189C">
              <w:rPr>
                <w:rFonts w:ascii="Times New Roman" w:eastAsia="Times New Roman" w:cs="Times New Roman"/>
              </w:rPr>
              <w:lastRenderedPageBreak/>
              <w:t>Безруких</w:t>
            </w:r>
            <w:proofErr w:type="gramEnd"/>
            <w:r w:rsidRPr="00DB189C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М.,Филиппова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Т. Разговор о правильном питание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Маханева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М.Д. Воспитание здорового ребенка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Югова М.Р. Воспитание ценностей здорового образа жизни у детей 3-7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 xml:space="preserve">Яковлевой Т.С. </w:t>
            </w:r>
            <w:proofErr w:type="spellStart"/>
            <w:r w:rsidRPr="00DB189C">
              <w:rPr>
                <w:rFonts w:ascii="Times New Roman" w:eastAsia="Times New Roman" w:cs="Times New Roman"/>
              </w:rPr>
              <w:t>Здоровьесберегающие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технологии воспитания в детском саду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r w:rsidRPr="00DB189C">
              <w:rPr>
                <w:rFonts w:ascii="Times New Roman" w:eastAsia="Times New Roman" w:cs="Times New Roman"/>
              </w:rPr>
              <w:t>Шорыгина  Т.А. Беседа о здоровье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Чевычелова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Е.А. Зрительная гимнастика для детей 2-7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Кисляковская</w:t>
            </w:r>
            <w:proofErr w:type="spellEnd"/>
            <w:r>
              <w:rPr>
                <w:rFonts w:ascii="Times New Roman" w:eastAsia="Times New Roman" w:cs="Times New Roman"/>
              </w:rPr>
              <w:t xml:space="preserve"> </w:t>
            </w:r>
            <w:r w:rsidRPr="00DB189C">
              <w:rPr>
                <w:rFonts w:ascii="Times New Roman" w:eastAsia="Times New Roman" w:cs="Times New Roman"/>
              </w:rPr>
              <w:t xml:space="preserve">В.Г. ,Мамедова С.Г. Пусть ребенок растет </w:t>
            </w:r>
            <w:proofErr w:type="gramStart"/>
            <w:r w:rsidRPr="00DB189C">
              <w:rPr>
                <w:rFonts w:ascii="Times New Roman" w:eastAsia="Times New Roman" w:cs="Times New Roman"/>
              </w:rPr>
              <w:t>здоровым</w:t>
            </w:r>
            <w:proofErr w:type="gramEnd"/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Студенекин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 М.Я. Книга о здоровье детей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</w:p>
        </w:tc>
        <w:tc>
          <w:tcPr>
            <w:tcW w:w="11405" w:type="dxa"/>
            <w:vAlign w:val="bottom"/>
          </w:tcPr>
          <w:p w:rsidR="008E1A81" w:rsidRPr="00DB189C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DB189C">
              <w:rPr>
                <w:rFonts w:ascii="Times New Roman" w:eastAsia="Times New Roman" w:cs="Times New Roman"/>
              </w:rPr>
              <w:t>Бабенкова</w:t>
            </w:r>
            <w:proofErr w:type="spellEnd"/>
            <w:r w:rsidRPr="00DB189C">
              <w:rPr>
                <w:rFonts w:ascii="Times New Roman" w:eastAsia="Times New Roman" w:cs="Times New Roman"/>
              </w:rPr>
              <w:t xml:space="preserve"> Е.А. Как помочь детям с</w:t>
            </w:r>
            <w:r>
              <w:rPr>
                <w:rFonts w:ascii="Times New Roman" w:eastAsia="Times New Roman" w:cs="Times New Roman"/>
              </w:rPr>
              <w:t>т</w:t>
            </w:r>
            <w:r w:rsidRPr="00DB189C">
              <w:rPr>
                <w:rFonts w:ascii="Times New Roman" w:eastAsia="Times New Roman" w:cs="Times New Roman"/>
              </w:rPr>
              <w:t>ать здоровыми</w:t>
            </w:r>
          </w:p>
        </w:tc>
      </w:tr>
      <w:tr w:rsidR="008E1A81" w:rsidRPr="00577DD4" w:rsidTr="0083791C">
        <w:trPr>
          <w:trHeight w:val="381"/>
        </w:trPr>
        <w:tc>
          <w:tcPr>
            <w:tcW w:w="15134" w:type="dxa"/>
            <w:gridSpan w:val="3"/>
            <w:vAlign w:val="center"/>
          </w:tcPr>
          <w:p w:rsidR="008E1A81" w:rsidRPr="00532AA5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lang w:val="en-US"/>
              </w:rPr>
              <w:t xml:space="preserve">VII. </w:t>
            </w:r>
            <w:r w:rsidRPr="00532AA5">
              <w:rPr>
                <w:rFonts w:ascii="Times New Roman" w:cs="Times New Roman"/>
                <w:b/>
              </w:rPr>
              <w:t>Психолого-педагогическое сопровождение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Default="008E1A81" w:rsidP="0083791C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1405" w:type="dxa"/>
          </w:tcPr>
          <w:p w:rsidR="008E1A81" w:rsidRPr="0086411F" w:rsidRDefault="008E1A81" w:rsidP="0083791C">
            <w:pPr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 xml:space="preserve">Комарова Т.С., </w:t>
            </w:r>
            <w:proofErr w:type="spellStart"/>
            <w:r>
              <w:rPr>
                <w:rFonts w:ascii="Times New Roman" w:cs="Times New Roman"/>
                <w:color w:val="000000" w:themeColor="text1"/>
              </w:rPr>
              <w:t>Зацепина</w:t>
            </w:r>
            <w:proofErr w:type="spellEnd"/>
            <w:r>
              <w:rPr>
                <w:rFonts w:ascii="Times New Roman" w:cs="Times New Roman"/>
                <w:color w:val="000000" w:themeColor="text1"/>
              </w:rPr>
              <w:t xml:space="preserve"> М.Б. Интеграция в воспитательно-образовательной работе детского сада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11405" w:type="dxa"/>
          </w:tcPr>
          <w:p w:rsidR="008E1A81" w:rsidRDefault="008E1A81" w:rsidP="0083791C">
            <w:pPr>
              <w:rPr>
                <w:rFonts w:asci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cs="Times New Roman"/>
                <w:color w:val="000000" w:themeColor="text1"/>
              </w:rPr>
              <w:t>Дыбина</w:t>
            </w:r>
            <w:proofErr w:type="spellEnd"/>
            <w:r>
              <w:rPr>
                <w:rFonts w:ascii="Times New Roman" w:cs="Times New Roman"/>
                <w:color w:val="000000" w:themeColor="text1"/>
              </w:rPr>
              <w:t xml:space="preserve"> О.В., </w:t>
            </w:r>
            <w:proofErr w:type="spellStart"/>
            <w:r>
              <w:rPr>
                <w:rFonts w:ascii="Times New Roman" w:cs="Times New Roman"/>
                <w:color w:val="000000" w:themeColor="text1"/>
              </w:rPr>
              <w:t>Анфисова</w:t>
            </w:r>
            <w:proofErr w:type="spellEnd"/>
            <w:r>
              <w:rPr>
                <w:rFonts w:ascii="Times New Roman" w:cs="Times New Roman"/>
                <w:color w:val="000000" w:themeColor="text1"/>
              </w:rPr>
              <w:t xml:space="preserve"> С.Е., Кузина А.Ю., Груздова Е.В. Педагогическая диагностика компетентностей дошкольников. Для работы с детьми 5-7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/>
        </w:tc>
        <w:tc>
          <w:tcPr>
            <w:tcW w:w="11405" w:type="dxa"/>
          </w:tcPr>
          <w:p w:rsidR="008E1A81" w:rsidRPr="00BD43CA" w:rsidRDefault="00AB6B61" w:rsidP="0083791C">
            <w:pPr>
              <w:rPr>
                <w:rFonts w:ascii="Times New Roman" w:cs="Times New Roman"/>
              </w:rPr>
            </w:pPr>
            <w:hyperlink r:id="rId9" w:history="1">
              <w:r w:rsidR="008E1A81" w:rsidRPr="00BD43CA">
                <w:rPr>
                  <w:rStyle w:val="a9"/>
                  <w:rFonts w:ascii="Times New Roman"/>
                  <w:color w:val="auto"/>
                  <w:u w:val="none"/>
                </w:rPr>
                <w:t xml:space="preserve">Александр </w:t>
              </w:r>
              <w:proofErr w:type="spellStart"/>
              <w:r w:rsidR="008E1A81" w:rsidRPr="00BD43CA">
                <w:rPr>
                  <w:rStyle w:val="a9"/>
                  <w:rFonts w:ascii="Times New Roman"/>
                  <w:color w:val="auto"/>
                  <w:u w:val="none"/>
                </w:rPr>
                <w:t>Веракса</w:t>
              </w:r>
              <w:proofErr w:type="spellEnd"/>
              <w:r w:rsidR="008E1A81" w:rsidRPr="00BD43CA">
                <w:rPr>
                  <w:rStyle w:val="a9"/>
                  <w:rFonts w:ascii="Times New Roman"/>
                  <w:color w:val="auto"/>
                  <w:u w:val="none"/>
                </w:rPr>
                <w:t xml:space="preserve">, Мария </w:t>
              </w:r>
              <w:proofErr w:type="spellStart"/>
              <w:r w:rsidR="008E1A81" w:rsidRPr="00BD43CA">
                <w:rPr>
                  <w:rStyle w:val="a9"/>
                  <w:rFonts w:ascii="Times New Roman"/>
                  <w:color w:val="auto"/>
                  <w:u w:val="none"/>
                </w:rPr>
                <w:t>Гуторова</w:t>
              </w:r>
              <w:proofErr w:type="spellEnd"/>
              <w:r w:rsidR="008E1A81" w:rsidRPr="00BD43CA">
                <w:rPr>
                  <w:rStyle w:val="a9"/>
                  <w:rFonts w:ascii="Times New Roman"/>
                  <w:color w:val="auto"/>
                  <w:u w:val="none"/>
                </w:rPr>
                <w:t xml:space="preserve">  Практический психолог в детском саду</w:t>
              </w:r>
            </w:hyperlink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/>
        </w:tc>
        <w:tc>
          <w:tcPr>
            <w:tcW w:w="11405" w:type="dxa"/>
          </w:tcPr>
          <w:p w:rsidR="008E1A81" w:rsidRPr="00DE74B1" w:rsidRDefault="00AB6B61" w:rsidP="0083791C">
            <w:pPr>
              <w:rPr>
                <w:rFonts w:ascii="Times New Roman" w:cs="Times New Roman"/>
              </w:rPr>
            </w:pPr>
            <w:hyperlink r:id="rId10" w:tooltip="Диагностика психического развития ребенка" w:history="1">
              <w:proofErr w:type="spellStart"/>
              <w:r w:rsidR="008E1A81" w:rsidRPr="00DE74B1">
                <w:rPr>
                  <w:rStyle w:val="a9"/>
                  <w:rFonts w:ascii="Times New Roman"/>
                  <w:color w:val="auto"/>
                </w:rPr>
                <w:t>Веракса</w:t>
              </w:r>
              <w:proofErr w:type="spellEnd"/>
            </w:hyperlink>
            <w:r w:rsidR="008E1A81" w:rsidRPr="00DE74B1">
              <w:rPr>
                <w:rFonts w:ascii="Times New Roman" w:cs="Times New Roman"/>
              </w:rPr>
              <w:t xml:space="preserve"> А.Н. Индивидуальная психологическая диагностика ребенка 5-7 лет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DE74B1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Доценко Е.В. психодиагностика детей в дошкольных учреждениях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Черемошкин</w:t>
            </w:r>
            <w:r>
              <w:rPr>
                <w:rFonts w:ascii="Times New Roman" w:cs="Times New Roman"/>
              </w:rPr>
              <w:t>а</w:t>
            </w:r>
            <w:proofErr w:type="spellEnd"/>
            <w:r w:rsidRPr="00577DD4">
              <w:rPr>
                <w:rFonts w:ascii="Times New Roman" w:cs="Times New Roman"/>
              </w:rPr>
              <w:t xml:space="preserve"> Л.В.Развитие внимания детей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proofErr w:type="spellStart"/>
            <w:r w:rsidRPr="00577DD4">
              <w:rPr>
                <w:rFonts w:ascii="Times New Roman" w:cs="Times New Roman"/>
              </w:rPr>
              <w:t>Черемошкин</w:t>
            </w:r>
            <w:r>
              <w:rPr>
                <w:rFonts w:ascii="Times New Roman" w:cs="Times New Roman"/>
              </w:rPr>
              <w:t>а</w:t>
            </w:r>
            <w:proofErr w:type="spellEnd"/>
            <w:r>
              <w:rPr>
                <w:rFonts w:ascii="Times New Roman" w:cs="Times New Roman"/>
              </w:rPr>
              <w:t xml:space="preserve"> </w:t>
            </w:r>
            <w:r w:rsidRPr="00577DD4">
              <w:rPr>
                <w:rFonts w:ascii="Times New Roman" w:cs="Times New Roman"/>
              </w:rPr>
              <w:t>Л.В.</w:t>
            </w:r>
            <w:r>
              <w:rPr>
                <w:rFonts w:ascii="Times New Roman" w:cs="Times New Roman"/>
              </w:rPr>
              <w:t xml:space="preserve"> </w:t>
            </w:r>
            <w:r w:rsidRPr="00577DD4">
              <w:rPr>
                <w:rFonts w:ascii="Times New Roman" w:cs="Times New Roman"/>
              </w:rPr>
              <w:t xml:space="preserve">Развитие памяти детей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577DD4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Симановский А.Э. Развитие творческого мышления детей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Клюева Н.В., Касаткина Ю.В. Учим детей общению. Характер, коммуникабельность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Тихомирова Л.Ф., Басова А.В. Развитие логического мышления детей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Default="008E1A81" w:rsidP="0083791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Субботина Л.Ю. Развитие воображения детей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Сирадж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Обеспечение устойчивого совместного мышления и эмоц</w:t>
            </w:r>
            <w:r>
              <w:rPr>
                <w:rFonts w:ascii="Times New Roman" w:eastAsia="Times New Roman" w:cs="Times New Roman"/>
              </w:rPr>
              <w:t>ионально</w:t>
            </w:r>
            <w:r w:rsidRPr="00A3520B">
              <w:rPr>
                <w:rFonts w:ascii="Times New Roman" w:eastAsia="Times New Roman" w:cs="Times New Roman"/>
              </w:rPr>
              <w:t xml:space="preserve">го благополучия детей в возрасте 2-5 лет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Веракса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Развитие </w:t>
            </w:r>
            <w:proofErr w:type="spellStart"/>
            <w:r w:rsidRPr="00A3520B">
              <w:rPr>
                <w:rFonts w:ascii="Times New Roman" w:eastAsia="Times New Roman" w:cs="Times New Roman"/>
              </w:rPr>
              <w:t>саморегуляции</w:t>
            </w:r>
            <w:proofErr w:type="spellEnd"/>
            <w:r w:rsidRPr="00A3520B">
              <w:rPr>
                <w:rFonts w:ascii="Times New Roman" w:eastAsia="Times New Roman" w:cs="Times New Roman"/>
              </w:rPr>
              <w:t xml:space="preserve"> у дошкольников </w:t>
            </w:r>
          </w:p>
        </w:tc>
      </w:tr>
      <w:tr w:rsidR="008E1A81" w:rsidRPr="00577DD4" w:rsidTr="0083791C">
        <w:trPr>
          <w:trHeight w:val="425"/>
        </w:trPr>
        <w:tc>
          <w:tcPr>
            <w:tcW w:w="15134" w:type="dxa"/>
            <w:gridSpan w:val="3"/>
            <w:vAlign w:val="center"/>
          </w:tcPr>
          <w:p w:rsidR="008E1A81" w:rsidRPr="00A3520B" w:rsidRDefault="008E1A81" w:rsidP="0083791C">
            <w:pPr>
              <w:jc w:val="center"/>
              <w:rPr>
                <w:rFonts w:ascii="Times New Roman" w:eastAsia="Times New Roman" w:cs="Times New Roman"/>
                <w:b/>
              </w:rPr>
            </w:pPr>
            <w:r>
              <w:rPr>
                <w:rFonts w:ascii="Times New Roman" w:eastAsia="Times New Roman" w:cs="Times New Roman"/>
                <w:b/>
                <w:lang w:val="en-US"/>
              </w:rPr>
              <w:t>VIII</w:t>
            </w:r>
            <w:r w:rsidRPr="00D63BC3">
              <w:rPr>
                <w:rFonts w:ascii="Times New Roman" w:eastAsia="Times New Roman" w:cs="Times New Roman"/>
                <w:b/>
              </w:rPr>
              <w:t xml:space="preserve">. </w:t>
            </w:r>
            <w:r w:rsidRPr="00474277">
              <w:rPr>
                <w:rFonts w:ascii="Times New Roman" w:eastAsia="Times New Roman" w:cs="Times New Roman"/>
                <w:b/>
              </w:rPr>
              <w:t>Методические рекомендации</w:t>
            </w:r>
            <w:r>
              <w:rPr>
                <w:rFonts w:ascii="Times New Roman" w:eastAsia="Times New Roman" w:cs="Times New Roman"/>
                <w:b/>
              </w:rPr>
              <w:t xml:space="preserve"> для педагогов и родителей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 w:val="restart"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r w:rsidRPr="00A3520B">
              <w:rPr>
                <w:rFonts w:ascii="Times New Roman" w:eastAsia="Times New Roman" w:cs="Times New Roman"/>
              </w:rPr>
              <w:t>Логинова</w:t>
            </w:r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Образовательное событие как инновационная технология работы с детьми 3-7 лет </w:t>
            </w:r>
          </w:p>
        </w:tc>
      </w:tr>
      <w:tr w:rsidR="008E1A81" w:rsidRPr="00577DD4" w:rsidTr="0083791C">
        <w:tc>
          <w:tcPr>
            <w:tcW w:w="766" w:type="dxa"/>
          </w:tcPr>
          <w:p w:rsidR="008E1A81" w:rsidRPr="00577DD4" w:rsidRDefault="008E1A81" w:rsidP="0083791C">
            <w:pPr>
              <w:pStyle w:val="ae"/>
              <w:numPr>
                <w:ilvl w:val="0"/>
                <w:numId w:val="1"/>
              </w:numPr>
              <w:contextualSpacing/>
              <w:rPr>
                <w:rFonts w:ascii="Times New Roman" w:cs="Times New Roman"/>
              </w:rPr>
            </w:pPr>
          </w:p>
        </w:tc>
        <w:tc>
          <w:tcPr>
            <w:tcW w:w="2963" w:type="dxa"/>
            <w:vMerge/>
          </w:tcPr>
          <w:p w:rsidR="008E1A81" w:rsidRDefault="008E1A81" w:rsidP="0083791C">
            <w:pPr>
              <w:rPr>
                <w:rFonts w:ascii="Times New Roman" w:cs="Times New Roman"/>
              </w:rPr>
            </w:pPr>
          </w:p>
        </w:tc>
        <w:tc>
          <w:tcPr>
            <w:tcW w:w="11405" w:type="dxa"/>
          </w:tcPr>
          <w:p w:rsidR="008E1A81" w:rsidRPr="00A3520B" w:rsidRDefault="008E1A81" w:rsidP="0083791C">
            <w:pPr>
              <w:rPr>
                <w:rFonts w:ascii="Times New Roman" w:eastAsia="Times New Roman" w:cs="Times New Roman"/>
              </w:rPr>
            </w:pPr>
            <w:proofErr w:type="spellStart"/>
            <w:r w:rsidRPr="00A3520B">
              <w:rPr>
                <w:rFonts w:ascii="Times New Roman" w:eastAsia="Times New Roman" w:cs="Times New Roman"/>
              </w:rPr>
              <w:t>Теплюк</w:t>
            </w:r>
            <w:proofErr w:type="spellEnd"/>
            <w:r>
              <w:rPr>
                <w:rFonts w:ascii="Times New Roman" w:eastAsia="Times New Roman" w:cs="Times New Roman"/>
              </w:rPr>
              <w:t>.</w:t>
            </w:r>
            <w:r w:rsidRPr="00A3520B">
              <w:rPr>
                <w:rFonts w:ascii="Times New Roman" w:eastAsia="Times New Roman" w:cs="Times New Roman"/>
              </w:rPr>
              <w:t xml:space="preserve"> Ребенок от рождения до года. Пособие для родителей и педагогов </w:t>
            </w:r>
          </w:p>
        </w:tc>
      </w:tr>
    </w:tbl>
    <w:p w:rsidR="008E1A81" w:rsidRDefault="008E1A81" w:rsidP="008E1A81">
      <w:pPr>
        <w:jc w:val="center"/>
        <w:rPr>
          <w:rFonts w:ascii="Times New Roman" w:cs="Times New Roman"/>
        </w:rPr>
      </w:pPr>
    </w:p>
    <w:p w:rsidR="008E1A81" w:rsidRDefault="008E1A81" w:rsidP="008E1A81">
      <w:pPr>
        <w:jc w:val="center"/>
        <w:rPr>
          <w:rFonts w:ascii="Times New Roman" w:cs="Times New Roman"/>
        </w:rPr>
      </w:pPr>
    </w:p>
    <w:p w:rsidR="00CA2A35" w:rsidRDefault="00CA2A35" w:rsidP="008E1A81">
      <w:pPr>
        <w:jc w:val="center"/>
        <w:rPr>
          <w:rFonts w:ascii="Times New Roman" w:cs="Times New Roman"/>
        </w:rPr>
      </w:pPr>
    </w:p>
    <w:p w:rsidR="00CA2A35" w:rsidRDefault="00CA2A35" w:rsidP="008E1A81">
      <w:pPr>
        <w:jc w:val="center"/>
        <w:rPr>
          <w:rFonts w:ascii="Times New Roman" w:cs="Times New Roman"/>
        </w:rPr>
      </w:pPr>
    </w:p>
    <w:p w:rsidR="00CA2A35" w:rsidRDefault="00CA2A35" w:rsidP="008E1A81">
      <w:pPr>
        <w:jc w:val="center"/>
        <w:rPr>
          <w:rFonts w:ascii="Times New Roman" w:cs="Times New Roman"/>
        </w:rPr>
      </w:pPr>
    </w:p>
    <w:p w:rsidR="00CA2A35" w:rsidRDefault="00CA2A35" w:rsidP="008E1A81">
      <w:pPr>
        <w:jc w:val="center"/>
        <w:rPr>
          <w:rFonts w:ascii="Times New Roman" w:cs="Times New Roman"/>
        </w:rPr>
      </w:pPr>
    </w:p>
    <w:p w:rsidR="008E1A81" w:rsidRDefault="008E1A81" w:rsidP="008E1A81">
      <w:pPr>
        <w:jc w:val="center"/>
        <w:rPr>
          <w:rFonts w:ascii="Times New Roman" w:cs="Times New Roman"/>
        </w:rPr>
      </w:pPr>
    </w:p>
    <w:p w:rsidR="008E1A81" w:rsidRPr="0063196E" w:rsidRDefault="008E1A81" w:rsidP="008E1A81">
      <w:pPr>
        <w:jc w:val="center"/>
        <w:rPr>
          <w:rFonts w:ascii="Times New Roman" w:cs="Times New Roman"/>
          <w:b/>
        </w:rPr>
      </w:pPr>
      <w:r w:rsidRPr="0063196E">
        <w:rPr>
          <w:rFonts w:ascii="Times New Roman" w:cs="Times New Roman"/>
          <w:b/>
        </w:rPr>
        <w:lastRenderedPageBreak/>
        <w:t xml:space="preserve">Перечень программных и методических изданий по реализации </w:t>
      </w:r>
      <w:proofErr w:type="spellStart"/>
      <w:r w:rsidRPr="0063196E">
        <w:rPr>
          <w:rFonts w:ascii="Times New Roman" w:cs="Times New Roman"/>
          <w:b/>
        </w:rPr>
        <w:t>обще</w:t>
      </w:r>
      <w:r>
        <w:rPr>
          <w:rFonts w:ascii="Times New Roman" w:cs="Times New Roman"/>
          <w:b/>
        </w:rPr>
        <w:t>развивающих</w:t>
      </w:r>
      <w:proofErr w:type="spellEnd"/>
      <w:r w:rsidRPr="0063196E">
        <w:rPr>
          <w:rFonts w:ascii="Times New Roman" w:cs="Times New Roman"/>
          <w:b/>
        </w:rPr>
        <w:t xml:space="preserve"> программ дошкольного образования </w:t>
      </w:r>
    </w:p>
    <w:p w:rsidR="008E1A81" w:rsidRDefault="008E1A81" w:rsidP="008E1A81">
      <w:pPr>
        <w:jc w:val="center"/>
        <w:rPr>
          <w:rFonts w:ascii="Times New Roman" w:cs="Times New Roman"/>
        </w:rPr>
      </w:pPr>
    </w:p>
    <w:tbl>
      <w:tblPr>
        <w:tblStyle w:val="af0"/>
        <w:tblW w:w="15134" w:type="dxa"/>
        <w:tblLayout w:type="fixed"/>
        <w:tblLook w:val="04A0"/>
      </w:tblPr>
      <w:tblGrid>
        <w:gridCol w:w="817"/>
        <w:gridCol w:w="14317"/>
      </w:tblGrid>
      <w:tr w:rsidR="008E1A81" w:rsidRPr="00BD43CA" w:rsidTr="0083791C">
        <w:tc>
          <w:tcPr>
            <w:tcW w:w="817" w:type="dxa"/>
            <w:vAlign w:val="center"/>
          </w:tcPr>
          <w:p w:rsidR="008E1A81" w:rsidRPr="00BD43CA" w:rsidRDefault="008E1A81" w:rsidP="0083791C">
            <w:pPr>
              <w:pStyle w:val="ae"/>
              <w:ind w:left="0"/>
              <w:jc w:val="center"/>
              <w:rPr>
                <w:rFonts w:ascii="Times New Roman" w:cs="Times New Roman"/>
                <w:b/>
              </w:rPr>
            </w:pPr>
            <w:r w:rsidRPr="00BD43CA">
              <w:rPr>
                <w:rFonts w:asci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43CA">
              <w:rPr>
                <w:rFonts w:ascii="Times New Roman" w:cs="Times New Roman"/>
                <w:b/>
              </w:rPr>
              <w:t>п</w:t>
            </w:r>
            <w:proofErr w:type="spellEnd"/>
            <w:proofErr w:type="gramEnd"/>
            <w:r w:rsidRPr="00BD43CA">
              <w:rPr>
                <w:rFonts w:ascii="Times New Roman" w:cs="Times New Roman"/>
                <w:b/>
              </w:rPr>
              <w:t>/</w:t>
            </w:r>
            <w:proofErr w:type="spellStart"/>
            <w:r w:rsidRPr="00BD43CA">
              <w:rPr>
                <w:rFonts w:ascii="Times New Roman" w:cs="Times New Roman"/>
                <w:b/>
              </w:rPr>
              <w:t>п</w:t>
            </w:r>
            <w:proofErr w:type="spellEnd"/>
          </w:p>
        </w:tc>
        <w:tc>
          <w:tcPr>
            <w:tcW w:w="14317" w:type="dxa"/>
            <w:vAlign w:val="center"/>
          </w:tcPr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BD43CA">
              <w:rPr>
                <w:rFonts w:ascii="Times New Roman" w:cs="Times New Roman"/>
                <w:b/>
              </w:rPr>
              <w:t>Обще</w:t>
            </w:r>
            <w:r>
              <w:rPr>
                <w:rFonts w:ascii="Times New Roman" w:cs="Times New Roman"/>
                <w:b/>
              </w:rPr>
              <w:t>развивающие</w:t>
            </w:r>
            <w:proofErr w:type="spellEnd"/>
            <w:r w:rsidRPr="00BD43CA">
              <w:rPr>
                <w:rFonts w:ascii="Times New Roman" w:cs="Times New Roman"/>
                <w:b/>
              </w:rPr>
              <w:t xml:space="preserve"> программы дошкольного образования</w:t>
            </w:r>
          </w:p>
        </w:tc>
      </w:tr>
      <w:tr w:rsidR="008E1A81" w:rsidRPr="00BD43CA" w:rsidTr="0083791C">
        <w:tc>
          <w:tcPr>
            <w:tcW w:w="15134" w:type="dxa"/>
            <w:gridSpan w:val="2"/>
          </w:tcPr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BD43CA">
              <w:rPr>
                <w:rFonts w:ascii="Times New Roman" w:cs="Times New Roman"/>
                <w:b/>
              </w:rPr>
              <w:t>Обще</w:t>
            </w:r>
            <w:r>
              <w:rPr>
                <w:rFonts w:ascii="Times New Roman" w:cs="Times New Roman"/>
                <w:b/>
              </w:rPr>
              <w:t>развивающие</w:t>
            </w:r>
            <w:proofErr w:type="spellEnd"/>
            <w:r w:rsidRPr="00BD43CA">
              <w:rPr>
                <w:rFonts w:ascii="Times New Roman" w:cs="Times New Roman"/>
                <w:b/>
              </w:rPr>
              <w:t xml:space="preserve"> программы </w:t>
            </w:r>
          </w:p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BD43CA">
              <w:rPr>
                <w:rFonts w:ascii="Times New Roman" w:cs="Times New Roman"/>
                <w:b/>
              </w:rPr>
              <w:t>физкультурно-оздоровительной направленности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left="66"/>
              <w:jc w:val="both"/>
              <w:textAlignment w:val="baseline"/>
            </w:pPr>
            <w:proofErr w:type="spellStart"/>
            <w:r w:rsidRPr="00BD43CA">
              <w:t>Адашкявичене</w:t>
            </w:r>
            <w:proofErr w:type="spellEnd"/>
            <w:r w:rsidRPr="00BD43CA">
              <w:t xml:space="preserve"> Э.И. Программа «Баскетбол для дошкольников»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left="66"/>
              <w:jc w:val="both"/>
              <w:textAlignment w:val="baseline"/>
            </w:pPr>
            <w:r w:rsidRPr="00BD43CA">
              <w:t>Железняк Ю.Д., Портнов Ю.М. Спортивные игры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tabs>
                <w:tab w:val="left" w:pos="6958"/>
                <w:tab w:val="left" w:pos="9088"/>
              </w:tabs>
              <w:ind w:firstLine="36"/>
              <w:rPr>
                <w:rFonts w:ascii="Times New Roman" w:cs="Times New Roman"/>
                <w:b/>
              </w:rPr>
            </w:pPr>
            <w:r w:rsidRPr="00BD43CA">
              <w:rPr>
                <w:rFonts w:ascii="Times New Roman" w:cs="Times New Roman"/>
              </w:rPr>
              <w:t xml:space="preserve">Кудряшов В., </w:t>
            </w:r>
            <w:proofErr w:type="spellStart"/>
            <w:r w:rsidRPr="00BD43CA">
              <w:rPr>
                <w:rFonts w:ascii="Times New Roman" w:cs="Times New Roman"/>
              </w:rPr>
              <w:t>Мирошникова</w:t>
            </w:r>
            <w:proofErr w:type="spellEnd"/>
            <w:r w:rsidRPr="00BD43CA">
              <w:rPr>
                <w:rFonts w:ascii="Times New Roman" w:cs="Times New Roman"/>
              </w:rPr>
              <w:t xml:space="preserve"> Р. Технические приёмы игры в баскетбол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ind w:firstLine="36"/>
              <w:jc w:val="both"/>
              <w:rPr>
                <w:rFonts w:ascii="Times New Roman" w:cs="Times New Roman"/>
              </w:rPr>
            </w:pPr>
            <w:proofErr w:type="spellStart"/>
            <w:r w:rsidRPr="00BD43CA">
              <w:rPr>
                <w:rFonts w:ascii="Times New Roman" w:cs="Times New Roman"/>
              </w:rPr>
              <w:t>Линдберг</w:t>
            </w:r>
            <w:proofErr w:type="spellEnd"/>
            <w:r w:rsidRPr="00BD43CA">
              <w:rPr>
                <w:rFonts w:ascii="Times New Roman" w:cs="Times New Roman"/>
              </w:rPr>
              <w:t xml:space="preserve"> Ф. Баскетбол: игра и обучение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left="66"/>
              <w:jc w:val="both"/>
              <w:textAlignment w:val="baseline"/>
            </w:pPr>
            <w:proofErr w:type="spellStart"/>
            <w:r w:rsidRPr="00BD43CA">
              <w:t>Федоренков</w:t>
            </w:r>
            <w:proofErr w:type="spellEnd"/>
            <w:r w:rsidRPr="00BD43CA">
              <w:t xml:space="preserve"> С.Ю. </w:t>
            </w:r>
            <w:proofErr w:type="spellStart"/>
            <w:r w:rsidRPr="00BD43CA">
              <w:t>Минибаскет</w:t>
            </w:r>
            <w:proofErr w:type="spellEnd"/>
            <w:r w:rsidRPr="00BD43CA">
              <w:t xml:space="preserve"> представляет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2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a"/>
              <w:spacing w:before="0" w:line="240" w:lineRule="auto"/>
              <w:ind w:firstLine="36"/>
              <w:jc w:val="both"/>
              <w:rPr>
                <w:sz w:val="24"/>
                <w:szCs w:val="24"/>
              </w:rPr>
            </w:pPr>
            <w:r w:rsidRPr="00BD43CA">
              <w:rPr>
                <w:sz w:val="24"/>
                <w:szCs w:val="24"/>
              </w:rPr>
              <w:t xml:space="preserve">Зельдович Т. </w:t>
            </w:r>
            <w:proofErr w:type="spellStart"/>
            <w:r w:rsidRPr="00BD43C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,</w:t>
            </w:r>
            <w:r w:rsidRPr="00BD43CA">
              <w:rPr>
                <w:sz w:val="24"/>
                <w:szCs w:val="24"/>
              </w:rPr>
              <w:t>Кераминас</w:t>
            </w:r>
            <w:proofErr w:type="spellEnd"/>
            <w:r w:rsidRPr="00BD43CA">
              <w:rPr>
                <w:sz w:val="24"/>
                <w:szCs w:val="24"/>
              </w:rPr>
              <w:t xml:space="preserve"> С. А.  Подготовка юных баскетболистов</w:t>
            </w:r>
          </w:p>
        </w:tc>
      </w:tr>
      <w:tr w:rsidR="008E1A81" w:rsidRPr="00BD43CA" w:rsidTr="0083791C">
        <w:tc>
          <w:tcPr>
            <w:tcW w:w="15134" w:type="dxa"/>
            <w:gridSpan w:val="2"/>
          </w:tcPr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BD43CA">
              <w:rPr>
                <w:rFonts w:ascii="Times New Roman" w:cs="Times New Roman"/>
                <w:b/>
              </w:rPr>
              <w:t>Обще</w:t>
            </w:r>
            <w:r>
              <w:rPr>
                <w:rFonts w:ascii="Times New Roman" w:cs="Times New Roman"/>
                <w:b/>
              </w:rPr>
              <w:t>развивающие</w:t>
            </w:r>
            <w:proofErr w:type="spellEnd"/>
            <w:r w:rsidRPr="00BD43CA">
              <w:rPr>
                <w:rFonts w:ascii="Times New Roman" w:cs="Times New Roman"/>
                <w:b/>
              </w:rPr>
              <w:t xml:space="preserve"> программы </w:t>
            </w:r>
          </w:p>
          <w:p w:rsidR="008E1A81" w:rsidRPr="00BD43CA" w:rsidRDefault="008E1A81" w:rsidP="0083791C">
            <w:pPr>
              <w:jc w:val="center"/>
              <w:rPr>
                <w:rFonts w:ascii="Times New Roman" w:cs="Times New Roman"/>
              </w:rPr>
            </w:pPr>
            <w:r w:rsidRPr="00BD43CA">
              <w:rPr>
                <w:rFonts w:ascii="Times New Roman" w:cs="Times New Roman"/>
                <w:b/>
              </w:rPr>
              <w:t>познавательно-речевой</w:t>
            </w:r>
            <w:r>
              <w:rPr>
                <w:rFonts w:ascii="Times New Roman" w:cs="Times New Roman"/>
                <w:b/>
              </w:rPr>
              <w:t xml:space="preserve"> </w:t>
            </w:r>
            <w:r w:rsidRPr="00BD43CA">
              <w:rPr>
                <w:rFonts w:ascii="Times New Roman" w:cs="Times New Roman"/>
                <w:b/>
              </w:rPr>
              <w:t>направленности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jc w:val="both"/>
              <w:rPr>
                <w:rFonts w:ascii="Times New Roman" w:cs="Times New Roman"/>
              </w:rPr>
            </w:pPr>
            <w:r w:rsidRPr="00BD43CA">
              <w:rPr>
                <w:rStyle w:val="11pt7"/>
                <w:rFonts w:ascii="Times New Roman" w:cs="Times New Roman"/>
              </w:rPr>
              <w:t>Богомолова А.И. Логопедическое пособие для занятий с детьми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 С.В. Индивидуально-подгрупповая работа по коррекции звукопроизношения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 Е. А. Методические рекомендации при постановке у детей звуков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Успенская Л.П., Успенский М.Б. Учись говорить правильно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Филичева Т.Б, </w:t>
            </w: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Чевелева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 Н.А, Чиркина Г.В. Основы логопедии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Жихарева-Норкина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: Домашняя тетрадь для логопедических занятий с детьми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3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14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Г.А.Османова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Т.С.Перегудова</w:t>
            </w:r>
            <w:proofErr w:type="spellEnd"/>
            <w:r w:rsidRPr="00BD43CA">
              <w:rPr>
                <w:rStyle w:val="11pt7"/>
                <w:rFonts w:ascii="Times New Roman" w:hAnsi="Times New Roman" w:cs="Times New Roman"/>
                <w:sz w:val="24"/>
                <w:szCs w:val="24"/>
              </w:rPr>
              <w:t>: Вводим звуки в речь. Картотека заданий для автоматизации звуков</w:t>
            </w:r>
          </w:p>
        </w:tc>
      </w:tr>
      <w:tr w:rsidR="008E1A81" w:rsidRPr="00BD43CA" w:rsidTr="0083791C">
        <w:tc>
          <w:tcPr>
            <w:tcW w:w="15134" w:type="dxa"/>
            <w:gridSpan w:val="2"/>
          </w:tcPr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BD43CA">
              <w:rPr>
                <w:rFonts w:ascii="Times New Roman" w:cs="Times New Roman"/>
                <w:b/>
              </w:rPr>
              <w:t>Обще</w:t>
            </w:r>
            <w:r>
              <w:rPr>
                <w:rFonts w:ascii="Times New Roman" w:cs="Times New Roman"/>
                <w:b/>
              </w:rPr>
              <w:t>развивающие</w:t>
            </w:r>
            <w:proofErr w:type="spellEnd"/>
            <w:r w:rsidRPr="00BD43CA">
              <w:rPr>
                <w:rFonts w:ascii="Times New Roman" w:cs="Times New Roman"/>
                <w:b/>
              </w:rPr>
              <w:t xml:space="preserve"> программы </w:t>
            </w:r>
          </w:p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r w:rsidRPr="00BD43CA">
              <w:rPr>
                <w:rFonts w:ascii="Times New Roman" w:cs="Times New Roman"/>
                <w:b/>
              </w:rPr>
              <w:t>художественно-эстетической направленности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ind w:firstLine="36"/>
              <w:jc w:val="both"/>
              <w:rPr>
                <w:rFonts w:ascii="Times New Roman" w:cs="Times New Roman"/>
              </w:rPr>
            </w:pPr>
            <w:r w:rsidRPr="00BD43CA">
              <w:rPr>
                <w:rFonts w:ascii="Times New Roman" w:cs="Times New Roman"/>
              </w:rPr>
              <w:t>Буренина А.И. Ритмическая мозаика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c3"/>
              <w:spacing w:before="0" w:beforeAutospacing="0" w:after="0" w:afterAutospacing="0"/>
              <w:ind w:firstLine="36"/>
              <w:jc w:val="both"/>
            </w:pPr>
            <w:r w:rsidRPr="00BD43CA">
              <w:t>Ветлугина Н.А. Музыкальное развитие ребёнка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ind w:firstLine="36"/>
              <w:jc w:val="both"/>
              <w:rPr>
                <w:rFonts w:ascii="Times New Roman" w:cs="Times New Roman"/>
              </w:rPr>
            </w:pPr>
            <w:proofErr w:type="spellStart"/>
            <w:r w:rsidRPr="00BD43CA">
              <w:rPr>
                <w:rFonts w:ascii="Times New Roman" w:cs="Times New Roman"/>
              </w:rPr>
              <w:t>Каплунова</w:t>
            </w:r>
            <w:proofErr w:type="spellEnd"/>
            <w:r w:rsidRPr="00BD43CA">
              <w:rPr>
                <w:rFonts w:ascii="Times New Roman" w:cs="Times New Roman"/>
              </w:rPr>
              <w:t xml:space="preserve"> И.Н., Новосельцева И.А. Этот удивительный ритм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ind w:firstLine="36"/>
              <w:jc w:val="both"/>
              <w:rPr>
                <w:rFonts w:ascii="Times New Roman" w:cs="Times New Roman"/>
              </w:rPr>
            </w:pPr>
            <w:r w:rsidRPr="00BD43CA">
              <w:rPr>
                <w:rFonts w:ascii="Times New Roman" w:cs="Times New Roman"/>
              </w:rPr>
              <w:t>Дубровская Е.А. Ступеньки музыкального развития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tabs>
                <w:tab w:val="left" w:pos="0"/>
              </w:tabs>
              <w:ind w:firstLine="36"/>
              <w:rPr>
                <w:rFonts w:ascii="Times New Roman" w:cs="Times New Roman"/>
              </w:rPr>
            </w:pPr>
            <w:r w:rsidRPr="00BD43CA">
              <w:rPr>
                <w:rFonts w:ascii="Times New Roman" w:cs="Times New Roman"/>
              </w:rPr>
              <w:t>Ветлугина Н. Музыкальный букварь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shd w:val="clear" w:color="auto" w:fill="FFFFFF"/>
              <w:ind w:firstLine="36"/>
              <w:rPr>
                <w:rFonts w:ascii="Times New Roman" w:cs="Times New Roman"/>
              </w:rPr>
            </w:pPr>
            <w:proofErr w:type="spellStart"/>
            <w:r w:rsidRPr="00BD43CA">
              <w:rPr>
                <w:rFonts w:ascii="Times New Roman" w:cs="Times New Roman"/>
              </w:rPr>
              <w:t>Гудимов</w:t>
            </w:r>
            <w:proofErr w:type="spellEnd"/>
            <w:r w:rsidRPr="00BD43CA">
              <w:rPr>
                <w:rFonts w:ascii="Times New Roman" w:cs="Times New Roman"/>
              </w:rPr>
              <w:t xml:space="preserve"> В., </w:t>
            </w:r>
            <w:proofErr w:type="spellStart"/>
            <w:r w:rsidRPr="00BD43CA">
              <w:rPr>
                <w:rFonts w:ascii="Times New Roman" w:cs="Times New Roman"/>
              </w:rPr>
              <w:t>Лосенян</w:t>
            </w:r>
            <w:proofErr w:type="spellEnd"/>
            <w:r w:rsidRPr="00BD43CA">
              <w:rPr>
                <w:rFonts w:ascii="Times New Roman" w:cs="Times New Roman"/>
              </w:rPr>
              <w:t xml:space="preserve"> А., Ананьева О. Поющая азбука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D43CA">
              <w:t>Каплунова</w:t>
            </w:r>
            <w:proofErr w:type="spellEnd"/>
            <w:r w:rsidRPr="00BD43CA">
              <w:t xml:space="preserve"> И., </w:t>
            </w:r>
            <w:proofErr w:type="spellStart"/>
            <w:r w:rsidRPr="00BD43CA">
              <w:t>Новоскольцева</w:t>
            </w:r>
            <w:proofErr w:type="spellEnd"/>
            <w:r w:rsidRPr="00BD43CA">
              <w:t xml:space="preserve"> И. Программа по музыкальному воспитанию детей дошкольного возраста «Ладушки»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 xml:space="preserve">Галанов А.С., </w:t>
            </w:r>
            <w:proofErr w:type="spellStart"/>
            <w:r w:rsidRPr="00BD43CA">
              <w:rPr>
                <w:color w:val="000000"/>
              </w:rPr>
              <w:t>Коршелова</w:t>
            </w:r>
            <w:proofErr w:type="spellEnd"/>
            <w:r w:rsidRPr="00BD43CA">
              <w:rPr>
                <w:color w:val="000000"/>
              </w:rPr>
              <w:t xml:space="preserve"> С.Н., Куликова С.Л. Занятия с дошкольниками по изобра</w:t>
            </w:r>
            <w:r w:rsidRPr="00BD43CA">
              <w:rPr>
                <w:color w:val="000000"/>
              </w:rPr>
              <w:softHyphen/>
              <w:t>зительному искусству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>Григорьева Г.Г. Изобразительная дея</w:t>
            </w:r>
            <w:r w:rsidRPr="00BD43CA">
              <w:rPr>
                <w:color w:val="000000"/>
              </w:rPr>
              <w:softHyphen/>
              <w:t>тельность дошкольников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>Нетрадиционные техники, сценарии занятий, планирова</w:t>
            </w:r>
            <w:r w:rsidRPr="00BD43CA">
              <w:rPr>
                <w:color w:val="000000"/>
              </w:rPr>
              <w:softHyphen/>
              <w:t>ние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>Лялина Л..А. Дизайн и дети (из опыта ме</w:t>
            </w:r>
            <w:r w:rsidRPr="00BD43CA">
              <w:rPr>
                <w:color w:val="000000"/>
              </w:rPr>
              <w:softHyphen/>
              <w:t>тодической работы)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>Лыкова И.А. Программа художественного воспитания, обучения и развития 2 -7 лет «Цветные ладошки»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rPr>
                <w:color w:val="000000"/>
              </w:rPr>
              <w:t>Пантелеев Г.Н. Детский дизайн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3CA">
              <w:rPr>
                <w:rFonts w:ascii="Times New Roman" w:hAnsi="Times New Roman"/>
                <w:sz w:val="24"/>
                <w:szCs w:val="24"/>
                <w:lang w:val="ru-RU"/>
              </w:rPr>
              <w:t>Сорокина Н. Ф. Разработки  способов изготовления кукол разных систем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t>Сорокина Н. Ф. Программа «</w:t>
            </w:r>
            <w:proofErr w:type="spellStart"/>
            <w:r w:rsidRPr="00BD43CA">
              <w:t>Театр-творчество-дети</w:t>
            </w:r>
            <w:proofErr w:type="spellEnd"/>
            <w:r w:rsidRPr="00BD43CA">
              <w:t>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proofErr w:type="spellStart"/>
            <w:r w:rsidRPr="00BD43CA">
              <w:t>Караманенко</w:t>
            </w:r>
            <w:proofErr w:type="spellEnd"/>
            <w:r w:rsidRPr="00BD43CA">
              <w:t xml:space="preserve"> Т.Н., </w:t>
            </w:r>
            <w:proofErr w:type="spellStart"/>
            <w:r w:rsidRPr="00BD43CA">
              <w:t>Караманенко</w:t>
            </w:r>
            <w:proofErr w:type="spellEnd"/>
            <w:r w:rsidRPr="00BD43CA">
              <w:t xml:space="preserve"> Ю.Г. Методическое пособие «Сценарии кукольных спектаклей дошкольникам»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r w:rsidRPr="00BD43CA">
              <w:t>Чурилова Э.Г. Методика и организация театрализованной деятельности дошкольников и младших школьников</w:t>
            </w:r>
          </w:p>
        </w:tc>
      </w:tr>
      <w:tr w:rsidR="008E1A81" w:rsidRPr="00BD43CA" w:rsidTr="0083791C"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proofErr w:type="spellStart"/>
            <w:r w:rsidRPr="00BD43CA">
              <w:t>Доронова</w:t>
            </w:r>
            <w:proofErr w:type="spellEnd"/>
            <w:r w:rsidRPr="00BD43CA">
              <w:t xml:space="preserve"> Т.Н. Играем в театр</w:t>
            </w:r>
          </w:p>
        </w:tc>
      </w:tr>
      <w:tr w:rsidR="008E1A81" w:rsidRPr="00BD43CA" w:rsidTr="0083791C">
        <w:trPr>
          <w:trHeight w:val="78"/>
        </w:trPr>
        <w:tc>
          <w:tcPr>
            <w:tcW w:w="15134" w:type="dxa"/>
            <w:gridSpan w:val="2"/>
          </w:tcPr>
          <w:p w:rsidR="008E1A81" w:rsidRPr="00BD43CA" w:rsidRDefault="008E1A81" w:rsidP="0083791C">
            <w:pPr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BD43CA">
              <w:rPr>
                <w:rFonts w:ascii="Times New Roman" w:cs="Times New Roman"/>
                <w:b/>
              </w:rPr>
              <w:t>Обще</w:t>
            </w:r>
            <w:r>
              <w:rPr>
                <w:rFonts w:ascii="Times New Roman" w:cs="Times New Roman"/>
                <w:b/>
              </w:rPr>
              <w:t>развивающие</w:t>
            </w:r>
            <w:proofErr w:type="spellEnd"/>
            <w:r w:rsidRPr="00BD43CA">
              <w:rPr>
                <w:rFonts w:ascii="Times New Roman" w:cs="Times New Roman"/>
                <w:b/>
              </w:rPr>
              <w:t xml:space="preserve"> программы </w:t>
            </w:r>
          </w:p>
          <w:p w:rsidR="008E1A81" w:rsidRPr="00B455EA" w:rsidRDefault="008E1A81" w:rsidP="0083791C">
            <w:pPr>
              <w:jc w:val="center"/>
              <w:rPr>
                <w:rFonts w:ascii="Times New Roman" w:eastAsia="Times New Roman" w:cs="Times New Roman"/>
              </w:rPr>
            </w:pPr>
            <w:r>
              <w:rPr>
                <w:rFonts w:ascii="Times New Roman" w:cs="Times New Roman"/>
                <w:b/>
              </w:rPr>
              <w:t>технической</w:t>
            </w:r>
            <w:r w:rsidRPr="00BD43CA">
              <w:rPr>
                <w:rFonts w:ascii="Times New Roman" w:cs="Times New Roman"/>
                <w:b/>
              </w:rPr>
              <w:t xml:space="preserve"> направленности</w:t>
            </w:r>
          </w:p>
        </w:tc>
      </w:tr>
      <w:tr w:rsidR="008E1A81" w:rsidRPr="00BD43CA" w:rsidTr="0083791C">
        <w:trPr>
          <w:trHeight w:val="78"/>
        </w:trPr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</w:tcPr>
          <w:p w:rsidR="008E1A81" w:rsidRPr="00BD43CA" w:rsidRDefault="008E1A81" w:rsidP="0083791C">
            <w:pPr>
              <w:pStyle w:val="af"/>
              <w:ind w:firstLine="36"/>
              <w:jc w:val="both"/>
            </w:pPr>
            <w:proofErr w:type="spellStart"/>
            <w:r w:rsidRPr="00A3520B">
              <w:rPr>
                <w:rFonts w:eastAsia="Times New Roman"/>
                <w:color w:val="000000"/>
                <w:lang w:eastAsia="ru-RU"/>
              </w:rPr>
              <w:t>Фешина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A3520B">
              <w:rPr>
                <w:rFonts w:eastAsia="Times New Roman"/>
                <w:color w:val="000000"/>
                <w:lang w:eastAsia="ru-RU"/>
              </w:rPr>
              <w:t>Лего-конструирование</w:t>
            </w:r>
            <w:proofErr w:type="spellEnd"/>
            <w:r w:rsidRPr="00A3520B">
              <w:rPr>
                <w:rFonts w:eastAsia="Times New Roman"/>
                <w:color w:val="000000"/>
                <w:lang w:eastAsia="ru-RU"/>
              </w:rPr>
              <w:t xml:space="preserve"> в детском саду </w:t>
            </w:r>
          </w:p>
        </w:tc>
      </w:tr>
      <w:tr w:rsidR="008E1A81" w:rsidRPr="00BD43CA" w:rsidTr="0083791C">
        <w:trPr>
          <w:trHeight w:val="78"/>
        </w:trPr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  <w:vAlign w:val="bottom"/>
          </w:tcPr>
          <w:p w:rsidR="008E1A81" w:rsidRPr="00B455EA" w:rsidRDefault="008E1A81" w:rsidP="0083791C">
            <w:pPr>
              <w:shd w:val="clear" w:color="auto" w:fill="FFFFFF"/>
              <w:ind w:right="176"/>
              <w:rPr>
                <w:rFonts w:ascii="Times New Roman" w:cs="Times New Roman"/>
              </w:rPr>
            </w:pPr>
            <w:proofErr w:type="spellStart"/>
            <w:r w:rsidRPr="00B455EA">
              <w:rPr>
                <w:rFonts w:ascii="Times New Roman" w:eastAsia="Times New Roman" w:cs="Times New Roman"/>
              </w:rPr>
              <w:t>Сухин</w:t>
            </w:r>
            <w:proofErr w:type="spellEnd"/>
            <w:r w:rsidRPr="00B455EA">
              <w:rPr>
                <w:rFonts w:ascii="Times New Roman" w:eastAsia="Times New Roman" w:cs="Times New Roman"/>
              </w:rPr>
              <w:t xml:space="preserve"> И.Г. Шахматы для детей7-е издание</w:t>
            </w:r>
          </w:p>
        </w:tc>
      </w:tr>
      <w:tr w:rsidR="008E1A81" w:rsidRPr="00BD43CA" w:rsidTr="0083791C">
        <w:trPr>
          <w:trHeight w:val="78"/>
        </w:trPr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Быкова Е.П.,  Локтева Т.И.Шахматы для малышей 6-е издание</w:t>
            </w:r>
          </w:p>
        </w:tc>
      </w:tr>
      <w:tr w:rsidR="008E1A81" w:rsidRPr="00BD43CA" w:rsidTr="0083791C">
        <w:trPr>
          <w:trHeight w:val="78"/>
        </w:trPr>
        <w:tc>
          <w:tcPr>
            <w:tcW w:w="817" w:type="dxa"/>
          </w:tcPr>
          <w:p w:rsidR="008E1A81" w:rsidRPr="00BD43CA" w:rsidRDefault="008E1A81" w:rsidP="0083791C">
            <w:pPr>
              <w:pStyle w:val="ae"/>
              <w:numPr>
                <w:ilvl w:val="0"/>
                <w:numId w:val="4"/>
              </w:numPr>
              <w:contextualSpacing/>
              <w:jc w:val="center"/>
              <w:rPr>
                <w:rFonts w:ascii="Times New Roman" w:cs="Times New Roman"/>
              </w:rPr>
            </w:pPr>
          </w:p>
        </w:tc>
        <w:tc>
          <w:tcPr>
            <w:tcW w:w="14317" w:type="dxa"/>
            <w:vAlign w:val="bottom"/>
          </w:tcPr>
          <w:p w:rsidR="008E1A81" w:rsidRPr="00B455EA" w:rsidRDefault="008E1A81" w:rsidP="0083791C">
            <w:pPr>
              <w:rPr>
                <w:rFonts w:ascii="Times New Roman" w:eastAsia="Times New Roman" w:cs="Times New Roman"/>
              </w:rPr>
            </w:pPr>
            <w:r w:rsidRPr="00B455EA">
              <w:rPr>
                <w:rFonts w:ascii="Times New Roman" w:eastAsia="Times New Roman" w:cs="Times New Roman"/>
              </w:rPr>
              <w:t>Гришин В.Г.Малыши играют в шахматы</w:t>
            </w:r>
          </w:p>
        </w:tc>
      </w:tr>
    </w:tbl>
    <w:p w:rsidR="008E1A81" w:rsidRDefault="008E1A81" w:rsidP="008E1A81">
      <w:pPr>
        <w:jc w:val="center"/>
        <w:rPr>
          <w:rFonts w:ascii="Times New Roman" w:cs="Times New Roman"/>
        </w:rPr>
      </w:pPr>
    </w:p>
    <w:p w:rsidR="008E1A81" w:rsidRDefault="008E1A81" w:rsidP="008E1A81">
      <w:pPr>
        <w:jc w:val="center"/>
        <w:rPr>
          <w:rFonts w:ascii="Times New Roman" w:cs="Times New Roman"/>
        </w:rPr>
      </w:pPr>
    </w:p>
    <w:p w:rsidR="008E1A81" w:rsidRPr="00BD43CA" w:rsidRDefault="008E1A81" w:rsidP="008E1A81">
      <w:pPr>
        <w:shd w:val="clear" w:color="auto" w:fill="FFFFFF"/>
        <w:ind w:right="173"/>
        <w:jc w:val="center"/>
        <w:rPr>
          <w:rFonts w:ascii="Times New Roman" w:cs="Times New Roman"/>
        </w:rPr>
      </w:pPr>
    </w:p>
    <w:p w:rsidR="00F57891" w:rsidRDefault="00F57891"/>
    <w:sectPr w:rsidR="00F57891" w:rsidSect="003F3826">
      <w:headerReference w:type="default" r:id="rId11"/>
      <w:pgSz w:w="16838" w:h="11906" w:orient="landscape"/>
      <w:pgMar w:top="709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8F" w:rsidRDefault="00CE348F" w:rsidP="00AB6B61">
      <w:r>
        <w:separator/>
      </w:r>
    </w:p>
  </w:endnote>
  <w:endnote w:type="continuationSeparator" w:id="0">
    <w:p w:rsidR="00CE348F" w:rsidRDefault="00CE348F" w:rsidP="00AB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8F" w:rsidRDefault="00CE348F" w:rsidP="00AB6B61">
      <w:r>
        <w:separator/>
      </w:r>
    </w:p>
  </w:footnote>
  <w:footnote w:type="continuationSeparator" w:id="0">
    <w:p w:rsidR="00CE348F" w:rsidRDefault="00CE348F" w:rsidP="00AB6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69091"/>
      <w:docPartObj>
        <w:docPartGallery w:val="Page Numbers (Top of Page)"/>
        <w:docPartUnique/>
      </w:docPartObj>
    </w:sdtPr>
    <w:sdtContent>
      <w:p w:rsidR="00C90E06" w:rsidRDefault="00AB6B61">
        <w:pPr>
          <w:pStyle w:val="a7"/>
          <w:jc w:val="center"/>
        </w:pPr>
        <w:r>
          <w:fldChar w:fldCharType="begin"/>
        </w:r>
        <w:r w:rsidR="008E1A81">
          <w:instrText>PAGE   \* MERGEFORMAT</w:instrText>
        </w:r>
        <w:r>
          <w:fldChar w:fldCharType="separate"/>
        </w:r>
        <w:r w:rsidR="00CA2A35">
          <w:rPr>
            <w:noProof/>
          </w:rPr>
          <w:t>13</w:t>
        </w:r>
        <w:r>
          <w:fldChar w:fldCharType="end"/>
        </w:r>
      </w:p>
    </w:sdtContent>
  </w:sdt>
  <w:p w:rsidR="00C90E06" w:rsidRDefault="00CE34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23B"/>
    <w:multiLevelType w:val="hybridMultilevel"/>
    <w:tmpl w:val="86AE29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2352B9"/>
    <w:multiLevelType w:val="hybridMultilevel"/>
    <w:tmpl w:val="86AE29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510527F"/>
    <w:multiLevelType w:val="hybridMultilevel"/>
    <w:tmpl w:val="86AE29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A94E3D"/>
    <w:multiLevelType w:val="hybridMultilevel"/>
    <w:tmpl w:val="86AE29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81"/>
    <w:rsid w:val="004602DA"/>
    <w:rsid w:val="008E1A81"/>
    <w:rsid w:val="00AB6B61"/>
    <w:rsid w:val="00CA2A35"/>
    <w:rsid w:val="00CE348F"/>
    <w:rsid w:val="00F57891"/>
    <w:rsid w:val="00F6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81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A81"/>
    <w:pPr>
      <w:spacing w:before="100" w:beforeAutospacing="1" w:after="100" w:afterAutospacing="1"/>
      <w:outlineLvl w:val="0"/>
    </w:pPr>
    <w:rPr>
      <w:rFonts w:ascii="Times New Roman" w:eastAsia="Times New Roman" w:cs="Times New Roman"/>
      <w:b/>
      <w:bCs/>
      <w:color w:val="30397A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1A8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8E1A81"/>
    <w:pPr>
      <w:keepNext/>
      <w:spacing w:before="240" w:after="60"/>
      <w:outlineLvl w:val="3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81"/>
    <w:rPr>
      <w:rFonts w:ascii="Times New Roman" w:eastAsia="Times New Roman" w:hAnsi="Times New Roman" w:cs="Times New Roman"/>
      <w:b/>
      <w:bCs/>
      <w:color w:val="30397A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E1A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E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8E1A81"/>
    <w:rPr>
      <w:rFonts w:ascii="Times New Roman" w:hAnsi="Times New Roman"/>
      <w:b/>
      <w:spacing w:val="10"/>
      <w:sz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E1A81"/>
    <w:pPr>
      <w:shd w:val="clear" w:color="auto" w:fill="FFFFFF"/>
      <w:spacing w:before="840" w:line="307" w:lineRule="exact"/>
      <w:jc w:val="center"/>
      <w:outlineLvl w:val="0"/>
    </w:pPr>
    <w:rPr>
      <w:rFonts w:ascii="Times New Roman" w:eastAsiaTheme="minorHAnsi" w:cstheme="minorBidi"/>
      <w:b/>
      <w:color w:val="auto"/>
      <w:spacing w:val="10"/>
      <w:szCs w:val="22"/>
      <w:lang w:eastAsia="en-US"/>
    </w:rPr>
  </w:style>
  <w:style w:type="character" w:customStyle="1" w:styleId="10pt">
    <w:name w:val="Заголовок №1 + Интервал 0 pt"/>
    <w:uiPriority w:val="99"/>
    <w:rsid w:val="008E1A81"/>
    <w:rPr>
      <w:rFonts w:ascii="Times New Roman" w:hAnsi="Times New Roman"/>
      <w:b/>
      <w:spacing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E1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8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8E1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A81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51">
    <w:name w:val="Заг. 5.1. + курсив"/>
    <w:basedOn w:val="2"/>
    <w:autoRedefine/>
    <w:qFormat/>
    <w:rsid w:val="008E1A81"/>
    <w:pPr>
      <w:keepLines w:val="0"/>
      <w:spacing w:before="0"/>
      <w:ind w:firstLine="709"/>
      <w:jc w:val="right"/>
    </w:pPr>
    <w:rPr>
      <w:rFonts w:ascii="Times New Roman" w:eastAsia="Arial Unicode MS" w:hAnsi="Times New Roman" w:cs="Times New Roman"/>
      <w:b w:val="0"/>
      <w:bCs w:val="0"/>
      <w:i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1A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A81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9">
    <w:name w:val="Hyperlink"/>
    <w:rsid w:val="008E1A81"/>
    <w:rPr>
      <w:rFonts w:cs="Times New Roman"/>
      <w:color w:val="0066CC"/>
      <w:u w:val="single"/>
    </w:rPr>
  </w:style>
  <w:style w:type="character" w:customStyle="1" w:styleId="2pt">
    <w:name w:val="Основной текст + Интервал 2 pt"/>
    <w:link w:val="7"/>
    <w:uiPriority w:val="99"/>
    <w:locked/>
    <w:rsid w:val="008E1A81"/>
    <w:rPr>
      <w:shd w:val="clear" w:color="auto" w:fill="FFFFFF"/>
    </w:rPr>
  </w:style>
  <w:style w:type="paragraph" w:customStyle="1" w:styleId="7">
    <w:name w:val="Основной текст (7)"/>
    <w:basedOn w:val="a"/>
    <w:link w:val="2pt"/>
    <w:uiPriority w:val="99"/>
    <w:rsid w:val="008E1A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Body Text"/>
    <w:basedOn w:val="a"/>
    <w:link w:val="ab"/>
    <w:rsid w:val="008E1A81"/>
    <w:pPr>
      <w:shd w:val="clear" w:color="auto" w:fill="FFFFFF"/>
      <w:spacing w:before="300" w:line="355" w:lineRule="exact"/>
      <w:jc w:val="center"/>
    </w:pPr>
    <w:rPr>
      <w:rFonts w:ascii="Times New Roman" w:cs="Times New Roman"/>
      <w:color w:val="auto"/>
      <w:sz w:val="25"/>
      <w:szCs w:val="25"/>
    </w:rPr>
  </w:style>
  <w:style w:type="character" w:customStyle="1" w:styleId="ab">
    <w:name w:val="Основной текст Знак"/>
    <w:basedOn w:val="a0"/>
    <w:link w:val="aa"/>
    <w:rsid w:val="008E1A8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ac">
    <w:name w:val="Колонтитул_"/>
    <w:link w:val="ad"/>
    <w:uiPriority w:val="99"/>
    <w:locked/>
    <w:rsid w:val="008E1A81"/>
    <w:rPr>
      <w:rFonts w:ascii="Times New Roman" w:hAnsi="Times New Roman"/>
      <w:noProof/>
      <w:sz w:val="20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8E1A81"/>
    <w:pPr>
      <w:shd w:val="clear" w:color="auto" w:fill="FFFFFF"/>
    </w:pPr>
    <w:rPr>
      <w:rFonts w:ascii="Times New Roman" w:eastAsiaTheme="minorHAnsi" w:cstheme="minorBidi"/>
      <w:noProof/>
      <w:color w:val="auto"/>
      <w:sz w:val="20"/>
      <w:szCs w:val="22"/>
      <w:lang w:eastAsia="en-US"/>
    </w:rPr>
  </w:style>
  <w:style w:type="character" w:customStyle="1" w:styleId="SimHei">
    <w:name w:val="Колонтитул + SimHei"/>
    <w:aliases w:val="8 pt,Интервал 0 pt"/>
    <w:uiPriority w:val="99"/>
    <w:rsid w:val="008E1A81"/>
    <w:rPr>
      <w:rFonts w:ascii="SimHei" w:eastAsia="SimHei" w:hAnsi="Times New Roman"/>
      <w:noProof/>
      <w:spacing w:val="10"/>
      <w:sz w:val="16"/>
    </w:rPr>
  </w:style>
  <w:style w:type="character" w:customStyle="1" w:styleId="31">
    <w:name w:val="Основной текст (3)_"/>
    <w:link w:val="32"/>
    <w:uiPriority w:val="99"/>
    <w:locked/>
    <w:rsid w:val="008E1A81"/>
    <w:rPr>
      <w:rFonts w:ascii="Times New Roman" w:hAnsi="Times New Roman"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1A81"/>
    <w:pPr>
      <w:shd w:val="clear" w:color="auto" w:fill="FFFFFF"/>
      <w:spacing w:after="60" w:line="240" w:lineRule="atLeast"/>
      <w:jc w:val="right"/>
    </w:pPr>
    <w:rPr>
      <w:rFonts w:ascii="Times New Roman" w:eastAsiaTheme="minorHAnsi" w:cstheme="minorBidi"/>
      <w:color w:val="auto"/>
      <w:sz w:val="21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8E1A81"/>
    <w:rPr>
      <w:rFonts w:ascii="Times New Roman" w:hAnsi="Times New Roman"/>
      <w:b/>
      <w:spacing w:val="10"/>
      <w:sz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E1A81"/>
    <w:pPr>
      <w:shd w:val="clear" w:color="auto" w:fill="FFFFFF"/>
      <w:spacing w:before="720" w:line="370" w:lineRule="exact"/>
      <w:jc w:val="center"/>
    </w:pPr>
    <w:rPr>
      <w:rFonts w:ascii="Times New Roman" w:eastAsiaTheme="minorHAnsi" w:cstheme="minorBidi"/>
      <w:b/>
      <w:color w:val="auto"/>
      <w:spacing w:val="10"/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8E1A81"/>
    <w:rPr>
      <w:spacing w:val="0"/>
      <w:sz w:val="23"/>
    </w:rPr>
  </w:style>
  <w:style w:type="character" w:customStyle="1" w:styleId="113">
    <w:name w:val="Основной текст + 113"/>
    <w:aliases w:val="5 pt3"/>
    <w:uiPriority w:val="99"/>
    <w:rsid w:val="008E1A81"/>
    <w:rPr>
      <w:spacing w:val="0"/>
      <w:sz w:val="23"/>
    </w:rPr>
  </w:style>
  <w:style w:type="character" w:customStyle="1" w:styleId="112">
    <w:name w:val="Основной текст + 112"/>
    <w:aliases w:val="5 pt2"/>
    <w:uiPriority w:val="99"/>
    <w:rsid w:val="008E1A81"/>
    <w:rPr>
      <w:spacing w:val="0"/>
      <w:sz w:val="23"/>
    </w:rPr>
  </w:style>
  <w:style w:type="character" w:customStyle="1" w:styleId="111">
    <w:name w:val="Основной текст + 111"/>
    <w:aliases w:val="5 pt1"/>
    <w:uiPriority w:val="99"/>
    <w:rsid w:val="008E1A81"/>
    <w:rPr>
      <w:spacing w:val="0"/>
      <w:sz w:val="23"/>
    </w:rPr>
  </w:style>
  <w:style w:type="character" w:customStyle="1" w:styleId="6">
    <w:name w:val="Основной текст (6)_"/>
    <w:link w:val="60"/>
    <w:locked/>
    <w:rsid w:val="008E1A81"/>
    <w:rPr>
      <w:rFonts w:ascii="Times New Roman" w:hAnsi="Times New Roman"/>
      <w:b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1A81"/>
    <w:pPr>
      <w:shd w:val="clear" w:color="auto" w:fill="FFFFFF"/>
      <w:spacing w:before="960" w:after="480" w:line="250" w:lineRule="exact"/>
      <w:jc w:val="center"/>
    </w:pPr>
    <w:rPr>
      <w:rFonts w:ascii="Times New Roman" w:eastAsiaTheme="minorHAnsi" w:cstheme="minorBidi"/>
      <w:b/>
      <w:color w:val="auto"/>
      <w:sz w:val="21"/>
      <w:szCs w:val="22"/>
      <w:lang w:eastAsia="en-US"/>
    </w:rPr>
  </w:style>
  <w:style w:type="character" w:customStyle="1" w:styleId="5">
    <w:name w:val="Основной текст (5)_"/>
    <w:link w:val="50"/>
    <w:locked/>
    <w:rsid w:val="008E1A81"/>
    <w:rPr>
      <w:rFonts w:ascii="Times New Roman" w:hAnsi="Times New Roman"/>
      <w:sz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1A81"/>
    <w:pPr>
      <w:shd w:val="clear" w:color="auto" w:fill="FFFFFF"/>
      <w:spacing w:line="240" w:lineRule="atLeast"/>
      <w:jc w:val="center"/>
    </w:pPr>
    <w:rPr>
      <w:rFonts w:ascii="Times New Roman" w:eastAsiaTheme="minorHAnsi" w:cstheme="minorBidi"/>
      <w:color w:val="auto"/>
      <w:sz w:val="17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8E1A81"/>
    <w:rPr>
      <w:rFonts w:ascii="Tahoma" w:hAnsi="Tahoma"/>
      <w:sz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E1A81"/>
    <w:pPr>
      <w:shd w:val="clear" w:color="auto" w:fill="FFFFFF"/>
      <w:spacing w:before="180" w:after="60" w:line="240" w:lineRule="atLeast"/>
      <w:jc w:val="center"/>
    </w:pPr>
    <w:rPr>
      <w:rFonts w:ascii="Tahoma" w:eastAsiaTheme="minorHAnsi" w:hAnsi="Tahoma" w:cstheme="minorBidi"/>
      <w:color w:val="auto"/>
      <w:sz w:val="14"/>
      <w:szCs w:val="22"/>
      <w:lang w:eastAsia="en-US"/>
    </w:rPr>
  </w:style>
  <w:style w:type="character" w:customStyle="1" w:styleId="9">
    <w:name w:val="Основной текст (9)_"/>
    <w:link w:val="90"/>
    <w:uiPriority w:val="99"/>
    <w:locked/>
    <w:rsid w:val="008E1A81"/>
    <w:rPr>
      <w:rFonts w:ascii="Times New Roman" w:hAnsi="Times New Roman"/>
      <w:sz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E1A81"/>
    <w:pPr>
      <w:shd w:val="clear" w:color="auto" w:fill="FFFFFF"/>
      <w:spacing w:after="60" w:line="240" w:lineRule="atLeast"/>
    </w:pPr>
    <w:rPr>
      <w:rFonts w:ascii="Times New Roman" w:eastAsiaTheme="minorHAnsi" w:cstheme="minorBidi"/>
      <w:color w:val="auto"/>
      <w:sz w:val="20"/>
      <w:szCs w:val="22"/>
      <w:lang w:eastAsia="en-US"/>
    </w:rPr>
  </w:style>
  <w:style w:type="paragraph" w:styleId="ae">
    <w:name w:val="List Paragraph"/>
    <w:basedOn w:val="a"/>
    <w:uiPriority w:val="99"/>
    <w:qFormat/>
    <w:rsid w:val="008E1A81"/>
    <w:pPr>
      <w:ind w:left="708"/>
    </w:pPr>
  </w:style>
  <w:style w:type="paragraph" w:styleId="af">
    <w:name w:val="Normal (Web)"/>
    <w:basedOn w:val="a"/>
    <w:uiPriority w:val="99"/>
    <w:rsid w:val="008E1A81"/>
    <w:pPr>
      <w:suppressAutoHyphens/>
    </w:pPr>
    <w:rPr>
      <w:rFonts w:ascii="Times New Roman" w:cs="Times New Roman"/>
      <w:color w:val="auto"/>
      <w:lang w:eastAsia="ar-SA"/>
    </w:rPr>
  </w:style>
  <w:style w:type="paragraph" w:customStyle="1" w:styleId="13">
    <w:name w:val="Текст1"/>
    <w:basedOn w:val="a"/>
    <w:rsid w:val="008E1A81"/>
    <w:pPr>
      <w:suppressAutoHyphens/>
      <w:autoSpaceDE w:val="0"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ConsPlusNonformat">
    <w:name w:val="ConsPlusNonformat"/>
    <w:rsid w:val="008E1A81"/>
    <w:pPr>
      <w:widowControl w:val="0"/>
      <w:suppressAutoHyphens/>
      <w:autoSpaceDE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table" w:styleId="af0">
    <w:name w:val="Table Grid"/>
    <w:basedOn w:val="a1"/>
    <w:uiPriority w:val="59"/>
    <w:rsid w:val="008E1A81"/>
    <w:pPr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1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8E1A81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PlusNormal">
    <w:name w:val="ConsPlusNormal"/>
    <w:rsid w:val="008E1A8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8E1A81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cs="Times New Roman"/>
      <w:color w:val="auto"/>
    </w:rPr>
  </w:style>
  <w:style w:type="character" w:customStyle="1" w:styleId="FontStyle86">
    <w:name w:val="Font Style86"/>
    <w:uiPriority w:val="99"/>
    <w:rsid w:val="008E1A8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E1A81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ascii="Times New Roman" w:eastAsia="Times New Roman" w:cs="Times New Roman"/>
      <w:color w:val="auto"/>
    </w:rPr>
  </w:style>
  <w:style w:type="paragraph" w:customStyle="1" w:styleId="af1">
    <w:name w:val="Знак Знак Знак Знак Знак Знак Знак"/>
    <w:basedOn w:val="a"/>
    <w:rsid w:val="008E1A81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ConsPlusCell">
    <w:name w:val="ConsPlusCell"/>
    <w:rsid w:val="008E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E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8E1A81"/>
    <w:pPr>
      <w:shd w:val="clear" w:color="auto" w:fill="000080"/>
    </w:pPr>
    <w:rPr>
      <w:rFonts w:ascii="Tahoma" w:eastAsia="Times New Roman" w:hAnsi="Tahoma" w:cs="Tahoma"/>
      <w:color w:val="auto"/>
    </w:rPr>
  </w:style>
  <w:style w:type="character" w:customStyle="1" w:styleId="af3">
    <w:name w:val="Схема документа Знак"/>
    <w:basedOn w:val="a0"/>
    <w:link w:val="af2"/>
    <w:semiHidden/>
    <w:rsid w:val="008E1A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rial12">
    <w:name w:val="arial12"/>
    <w:basedOn w:val="a"/>
    <w:rsid w:val="008E1A81"/>
    <w:pPr>
      <w:spacing w:before="180" w:after="204"/>
    </w:pPr>
    <w:rPr>
      <w:rFonts w:ascii="Times New Roman" w:eastAsia="Times New Roman" w:cs="Times New Roman"/>
      <w:color w:val="auto"/>
    </w:rPr>
  </w:style>
  <w:style w:type="paragraph" w:customStyle="1" w:styleId="Heading">
    <w:name w:val="Heading"/>
    <w:rsid w:val="008E1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page number"/>
    <w:rsid w:val="008E1A81"/>
  </w:style>
  <w:style w:type="character" w:styleId="af5">
    <w:name w:val="FollowedHyperlink"/>
    <w:rsid w:val="008E1A81"/>
    <w:rPr>
      <w:color w:val="800080"/>
      <w:u w:val="single"/>
    </w:rPr>
  </w:style>
  <w:style w:type="paragraph" w:styleId="af6">
    <w:name w:val="Body Text Indent"/>
    <w:basedOn w:val="a"/>
    <w:link w:val="af7"/>
    <w:rsid w:val="008E1A81"/>
    <w:pPr>
      <w:spacing w:after="120"/>
      <w:ind w:left="283"/>
    </w:pPr>
    <w:rPr>
      <w:rFonts w:ascii="Times New Roman" w:eastAsia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8E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E1A81"/>
    <w:pPr>
      <w:spacing w:after="120" w:line="480" w:lineRule="auto"/>
      <w:ind w:left="283"/>
    </w:pPr>
    <w:rPr>
      <w:rFonts w:ascii="Times New Roman" w:eastAsia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8E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rsid w:val="008E1A81"/>
    <w:pPr>
      <w:spacing w:before="100" w:beforeAutospacing="1" w:after="100" w:afterAutospacing="1"/>
    </w:pPr>
    <w:rPr>
      <w:rFonts w:ascii="Times New Roman" w:eastAsia="Times New Roman" w:cs="Times New Roman"/>
      <w:color w:val="435E83"/>
    </w:rPr>
  </w:style>
  <w:style w:type="paragraph" w:customStyle="1" w:styleId="ConsNormal">
    <w:name w:val="ConsNormal"/>
    <w:rsid w:val="008E1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8E1A81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Title">
    <w:name w:val="ConsTitle"/>
    <w:rsid w:val="008E1A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8E1A81"/>
    <w:pPr>
      <w:keepLines/>
      <w:spacing w:after="160"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uiPriority w:val="99"/>
    <w:unhideWhenUsed/>
    <w:rsid w:val="008E1A81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E1A81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8E1A81"/>
    <w:rPr>
      <w:vertAlign w:val="superscript"/>
    </w:rPr>
  </w:style>
  <w:style w:type="paragraph" w:customStyle="1" w:styleId="Style7">
    <w:name w:val="Style7"/>
    <w:basedOn w:val="a"/>
    <w:uiPriority w:val="99"/>
    <w:rsid w:val="008E1A8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cs="Times New Roman"/>
      <w:color w:val="auto"/>
    </w:rPr>
  </w:style>
  <w:style w:type="paragraph" w:customStyle="1" w:styleId="Style19">
    <w:name w:val="Style19"/>
    <w:basedOn w:val="a"/>
    <w:uiPriority w:val="99"/>
    <w:rsid w:val="008E1A81"/>
    <w:pPr>
      <w:widowControl w:val="0"/>
      <w:autoSpaceDE w:val="0"/>
      <w:autoSpaceDN w:val="0"/>
      <w:adjustRightInd w:val="0"/>
      <w:jc w:val="right"/>
    </w:pPr>
    <w:rPr>
      <w:rFonts w:ascii="Times New Roman" w:eastAsia="Times New Roman" w:cs="Times New Roman"/>
      <w:color w:val="auto"/>
    </w:rPr>
  </w:style>
  <w:style w:type="paragraph" w:customStyle="1" w:styleId="Style35">
    <w:name w:val="Style35"/>
    <w:basedOn w:val="a"/>
    <w:uiPriority w:val="99"/>
    <w:rsid w:val="008E1A81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="Times New Roman" w:cs="Times New Roman"/>
      <w:color w:val="auto"/>
    </w:rPr>
  </w:style>
  <w:style w:type="character" w:customStyle="1" w:styleId="FontStyle87">
    <w:name w:val="Font Style87"/>
    <w:uiPriority w:val="99"/>
    <w:rsid w:val="008E1A8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E1A81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cs="Times New Roman"/>
      <w:color w:val="auto"/>
    </w:rPr>
  </w:style>
  <w:style w:type="paragraph" w:customStyle="1" w:styleId="Style39">
    <w:name w:val="Style39"/>
    <w:basedOn w:val="a"/>
    <w:uiPriority w:val="99"/>
    <w:rsid w:val="008E1A81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cs="Times New Roman"/>
      <w:color w:val="auto"/>
    </w:rPr>
  </w:style>
  <w:style w:type="paragraph" w:customStyle="1" w:styleId="Style52">
    <w:name w:val="Style52"/>
    <w:basedOn w:val="a"/>
    <w:uiPriority w:val="99"/>
    <w:rsid w:val="008E1A81"/>
    <w:pPr>
      <w:widowControl w:val="0"/>
      <w:autoSpaceDE w:val="0"/>
      <w:autoSpaceDN w:val="0"/>
      <w:adjustRightInd w:val="0"/>
    </w:pPr>
    <w:rPr>
      <w:rFonts w:ascii="Times New Roman" w:eastAsia="Times New Roman" w:cs="Times New Roman"/>
      <w:color w:val="auto"/>
    </w:rPr>
  </w:style>
  <w:style w:type="paragraph" w:customStyle="1" w:styleId="Style55">
    <w:name w:val="Style55"/>
    <w:basedOn w:val="a"/>
    <w:uiPriority w:val="99"/>
    <w:rsid w:val="008E1A8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cs="Times New Roman"/>
      <w:color w:val="auto"/>
    </w:rPr>
  </w:style>
  <w:style w:type="paragraph" w:customStyle="1" w:styleId="Style56">
    <w:name w:val="Style56"/>
    <w:basedOn w:val="a"/>
    <w:uiPriority w:val="99"/>
    <w:rsid w:val="008E1A81"/>
    <w:pPr>
      <w:widowControl w:val="0"/>
      <w:autoSpaceDE w:val="0"/>
      <w:autoSpaceDN w:val="0"/>
      <w:adjustRightInd w:val="0"/>
      <w:spacing w:line="226" w:lineRule="exact"/>
      <w:ind w:firstLine="245"/>
    </w:pPr>
    <w:rPr>
      <w:rFonts w:ascii="Times New Roman" w:eastAsia="Times New Roman" w:cs="Times New Roman"/>
      <w:color w:val="auto"/>
    </w:rPr>
  </w:style>
  <w:style w:type="character" w:customStyle="1" w:styleId="FontStyle79">
    <w:name w:val="Font Style79"/>
    <w:uiPriority w:val="99"/>
    <w:rsid w:val="008E1A81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uiPriority w:val="99"/>
    <w:rsid w:val="008E1A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E1A81"/>
    <w:pPr>
      <w:widowControl w:val="0"/>
      <w:autoSpaceDE w:val="0"/>
      <w:autoSpaceDN w:val="0"/>
      <w:adjustRightInd w:val="0"/>
      <w:spacing w:line="648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33">
    <w:name w:val="Style33"/>
    <w:basedOn w:val="a"/>
    <w:uiPriority w:val="99"/>
    <w:rsid w:val="008E1A81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rFonts w:ascii="Times New Roman" w:eastAsia="Times New Roman" w:cs="Times New Roman"/>
      <w:color w:val="auto"/>
    </w:rPr>
  </w:style>
  <w:style w:type="paragraph" w:customStyle="1" w:styleId="Style3">
    <w:name w:val="Style3"/>
    <w:basedOn w:val="a"/>
    <w:uiPriority w:val="99"/>
    <w:rsid w:val="008E1A8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8">
    <w:name w:val="Style8"/>
    <w:basedOn w:val="a"/>
    <w:uiPriority w:val="99"/>
    <w:rsid w:val="008E1A81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cs="Times New Roman"/>
      <w:color w:val="auto"/>
    </w:rPr>
  </w:style>
  <w:style w:type="paragraph" w:customStyle="1" w:styleId="Style14">
    <w:name w:val="Style14"/>
    <w:basedOn w:val="a"/>
    <w:uiPriority w:val="99"/>
    <w:rsid w:val="008E1A81"/>
    <w:pPr>
      <w:widowControl w:val="0"/>
      <w:autoSpaceDE w:val="0"/>
      <w:autoSpaceDN w:val="0"/>
      <w:adjustRightInd w:val="0"/>
      <w:spacing w:line="326" w:lineRule="exact"/>
      <w:ind w:firstLine="134"/>
    </w:pPr>
    <w:rPr>
      <w:rFonts w:ascii="Times New Roman" w:eastAsia="Times New Roman" w:cs="Times New Roman"/>
      <w:color w:val="auto"/>
    </w:rPr>
  </w:style>
  <w:style w:type="paragraph" w:customStyle="1" w:styleId="Style21">
    <w:name w:val="Style21"/>
    <w:basedOn w:val="a"/>
    <w:uiPriority w:val="99"/>
    <w:rsid w:val="008E1A81"/>
    <w:pPr>
      <w:widowControl w:val="0"/>
      <w:autoSpaceDE w:val="0"/>
      <w:autoSpaceDN w:val="0"/>
      <w:adjustRightInd w:val="0"/>
      <w:spacing w:line="322" w:lineRule="exact"/>
      <w:ind w:hanging="2078"/>
    </w:pPr>
    <w:rPr>
      <w:rFonts w:ascii="Times New Roman" w:eastAsia="Times New Roman" w:cs="Times New Roman"/>
      <w:color w:val="auto"/>
    </w:rPr>
  </w:style>
  <w:style w:type="character" w:customStyle="1" w:styleId="apple-converted-space">
    <w:name w:val="apple-converted-space"/>
    <w:rsid w:val="008E1A81"/>
  </w:style>
  <w:style w:type="character" w:customStyle="1" w:styleId="ConsPlusNormal0">
    <w:name w:val="ConsPlusNormal Знак Знак"/>
    <w:link w:val="ConsPlusNormal1"/>
    <w:rsid w:val="008E1A81"/>
    <w:rPr>
      <w:rFonts w:ascii="Arial" w:hAnsi="Arial" w:cs="Arial"/>
      <w:sz w:val="18"/>
      <w:szCs w:val="18"/>
    </w:rPr>
  </w:style>
  <w:style w:type="paragraph" w:customStyle="1" w:styleId="ConsPlusNormal1">
    <w:name w:val="ConsPlusNormal Знак"/>
    <w:link w:val="ConsPlusNormal0"/>
    <w:rsid w:val="008E1A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character" w:customStyle="1" w:styleId="hmaodepartmentemail">
    <w:name w:val="hmao_department_email"/>
    <w:rsid w:val="008E1A81"/>
  </w:style>
  <w:style w:type="paragraph" w:styleId="afc">
    <w:name w:val="Intense Quote"/>
    <w:basedOn w:val="a"/>
    <w:next w:val="a"/>
    <w:link w:val="afd"/>
    <w:uiPriority w:val="30"/>
    <w:qFormat/>
    <w:rsid w:val="008E1A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8E1A81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e">
    <w:name w:val="annotation reference"/>
    <w:rsid w:val="008E1A81"/>
    <w:rPr>
      <w:sz w:val="16"/>
      <w:szCs w:val="16"/>
    </w:rPr>
  </w:style>
  <w:style w:type="paragraph" w:styleId="aff">
    <w:name w:val="annotation text"/>
    <w:basedOn w:val="a"/>
    <w:link w:val="aff0"/>
    <w:rsid w:val="008E1A81"/>
    <w:rPr>
      <w:rFonts w:ascii="Times New Roman" w:eastAsia="Times New Roman" w:cs="Times New Roman"/>
      <w:color w:val="auto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E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8E1A81"/>
    <w:rPr>
      <w:b/>
      <w:bCs/>
    </w:rPr>
  </w:style>
  <w:style w:type="character" w:customStyle="1" w:styleId="aff2">
    <w:name w:val="Тема примечания Знак"/>
    <w:basedOn w:val="aff0"/>
    <w:link w:val="aff1"/>
    <w:rsid w:val="008E1A81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8E1A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styleId="aff4">
    <w:name w:val="No Spacing"/>
    <w:basedOn w:val="a"/>
    <w:link w:val="aff5"/>
    <w:uiPriority w:val="1"/>
    <w:qFormat/>
    <w:rsid w:val="008E1A81"/>
    <w:rPr>
      <w:rFonts w:ascii="Cambria" w:eastAsia="Times New Roman" w:hAnsi="Cambria" w:cs="Times New Roman"/>
      <w:color w:val="auto"/>
      <w:sz w:val="20"/>
      <w:szCs w:val="20"/>
      <w:lang w:val="en-US" w:eastAsia="en-US"/>
    </w:rPr>
  </w:style>
  <w:style w:type="character" w:customStyle="1" w:styleId="aff5">
    <w:name w:val="Без интервала Знак"/>
    <w:link w:val="aff4"/>
    <w:uiPriority w:val="1"/>
    <w:locked/>
    <w:rsid w:val="008E1A8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11pt7">
    <w:name w:val="Основной текст + 11 pt7"/>
    <w:rsid w:val="008E1A81"/>
    <w:rPr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14">
    <w:name w:val="Абзац списка1"/>
    <w:basedOn w:val="a"/>
    <w:rsid w:val="008E1A8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3">
    <w:name w:val="c3"/>
    <w:basedOn w:val="a"/>
    <w:rsid w:val="008E1A81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character" w:customStyle="1" w:styleId="43">
    <w:name w:val="Заголовок №4_"/>
    <w:basedOn w:val="a0"/>
    <w:link w:val="44"/>
    <w:rsid w:val="008E1A81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rsid w:val="008E1A81"/>
    <w:pPr>
      <w:widowControl w:val="0"/>
      <w:shd w:val="clear" w:color="auto" w:fill="FFFFFF"/>
      <w:spacing w:line="398" w:lineRule="exact"/>
      <w:outlineLvl w:val="3"/>
    </w:pPr>
    <w:rPr>
      <w:rFonts w:ascii="Microsoft Sans Serif" w:eastAsia="Microsoft Sans Serif" w:hAnsi="Microsoft Sans Serif" w:cs="Microsoft Sans Serif"/>
      <w:color w:val="auto"/>
      <w:sz w:val="32"/>
      <w:szCs w:val="32"/>
      <w:lang w:eastAsia="en-US"/>
    </w:rPr>
  </w:style>
  <w:style w:type="character" w:customStyle="1" w:styleId="aff6">
    <w:name w:val="Основной текст_"/>
    <w:basedOn w:val="a0"/>
    <w:link w:val="15"/>
    <w:rsid w:val="008E1A81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8E1A81"/>
    <w:pPr>
      <w:widowControl w:val="0"/>
      <w:shd w:val="clear" w:color="auto" w:fill="FFFFFF"/>
      <w:spacing w:line="221" w:lineRule="exact"/>
    </w:pPr>
    <w:rPr>
      <w:rFonts w:ascii="Century Schoolbook" w:eastAsia="Century Schoolbook" w:hAnsi="Century Schoolbook" w:cs="Century Schoolbook"/>
      <w:color w:val="auto"/>
      <w:spacing w:val="4"/>
      <w:sz w:val="22"/>
      <w:szCs w:val="22"/>
      <w:lang w:eastAsia="en-US"/>
    </w:rPr>
  </w:style>
  <w:style w:type="character" w:customStyle="1" w:styleId="8pt0pt">
    <w:name w:val="Основной текст + 8 pt;Полужирный;Интервал 0 pt"/>
    <w:basedOn w:val="aff6"/>
    <w:rsid w:val="008E1A81"/>
    <w:rPr>
      <w:b/>
      <w:b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FontStyle227">
    <w:name w:val="Font Style227"/>
    <w:basedOn w:val="a0"/>
    <w:uiPriority w:val="99"/>
    <w:rsid w:val="008E1A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Default">
    <w:name w:val="Default"/>
    <w:rsid w:val="008E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11944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90383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books/13899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ib.com/kniga/155628/aleksandr-veraksa-prakticheskiy-psikholog-v-detskom-sadu-posobie-dlya-psikhologov-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4211</Words>
  <Characters>24006</Characters>
  <Application>Microsoft Office Word</Application>
  <DocSecurity>0</DocSecurity>
  <Lines>200</Lines>
  <Paragraphs>56</Paragraphs>
  <ScaleCrop>false</ScaleCrop>
  <Company/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2021-03-23T09:48:00Z</dcterms:created>
  <dcterms:modified xsi:type="dcterms:W3CDTF">2021-03-29T05:53:00Z</dcterms:modified>
</cp:coreProperties>
</file>