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78" w:rsidRDefault="00B61478">
      <w:pPr>
        <w:rPr>
          <w:sz w:val="2"/>
          <w:szCs w:val="2"/>
        </w:rPr>
      </w:pPr>
    </w:p>
    <w:p w:rsidR="00E10E50" w:rsidRDefault="00E10E50">
      <w:pPr>
        <w:rPr>
          <w:sz w:val="2"/>
          <w:szCs w:val="2"/>
        </w:rPr>
      </w:pPr>
    </w:p>
    <w:p w:rsidR="00E10E50" w:rsidRPr="004D0374" w:rsidRDefault="00E10E50">
      <w:pPr>
        <w:rPr>
          <w:rFonts w:ascii="Times New Roman" w:hAnsi="Times New Roman" w:cs="Times New Roman"/>
          <w:sz w:val="2"/>
          <w:szCs w:val="2"/>
        </w:rPr>
      </w:pPr>
    </w:p>
    <w:p w:rsidR="004D0374" w:rsidRPr="004D0374" w:rsidRDefault="004D0374" w:rsidP="004D0374">
      <w:pPr>
        <w:pStyle w:val="60"/>
        <w:framePr w:w="9370" w:h="14111" w:hRule="exact" w:wrap="none" w:vAnchor="page" w:hAnchor="page" w:x="1190" w:y="653"/>
        <w:shd w:val="clear" w:color="auto" w:fill="auto"/>
        <w:spacing w:after="0" w:line="230" w:lineRule="exact"/>
        <w:jc w:val="left"/>
      </w:pPr>
    </w:p>
    <w:p w:rsidR="004D0374" w:rsidRPr="004D0374" w:rsidRDefault="004D0374" w:rsidP="004D0374">
      <w:pPr>
        <w:framePr w:w="9370" w:h="14111" w:hRule="exact" w:wrap="none" w:vAnchor="page" w:hAnchor="page" w:x="1190" w:y="653"/>
        <w:jc w:val="center"/>
        <w:rPr>
          <w:rFonts w:ascii="Times New Roman" w:hAnsi="Times New Roman" w:cs="Times New Roman"/>
          <w:sz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105"/>
      </w:tblGrid>
      <w:tr w:rsidR="004D0374" w:rsidRPr="004D0374" w:rsidTr="004D0374">
        <w:trPr>
          <w:trHeight w:val="2342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374" w:rsidRPr="004D0374" w:rsidRDefault="004D0374" w:rsidP="004D0374">
            <w:pPr>
              <w:framePr w:w="9370" w:h="14111" w:hRule="exact" w:wrap="none" w:vAnchor="page" w:hAnchor="page" w:x="1190" w:y="653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</w:t>
            </w:r>
            <w:r w:rsidRPr="004D0374">
              <w:rPr>
                <w:rFonts w:ascii="Times New Roman" w:hAnsi="Times New Roman" w:cs="Times New Roman"/>
                <w:b/>
                <w:caps/>
              </w:rPr>
              <w:t>Принято: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4D0374"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ind w:left="612"/>
              <w:rPr>
                <w:rFonts w:ascii="Times New Roman" w:hAnsi="Times New Roman" w:cs="Times New Roman"/>
              </w:rPr>
            </w:pPr>
            <w:r w:rsidRPr="004D0374">
              <w:rPr>
                <w:rFonts w:ascii="Times New Roman" w:hAnsi="Times New Roman" w:cs="Times New Roman"/>
              </w:rPr>
              <w:t xml:space="preserve">протокол № </w:t>
            </w:r>
            <w:r w:rsidR="005E0B3E" w:rsidRPr="004D0374">
              <w:rPr>
                <w:rFonts w:ascii="Times New Roman" w:hAnsi="Times New Roman" w:cs="Times New Roman"/>
              </w:rPr>
              <w:t xml:space="preserve"> _</w:t>
            </w:r>
            <w:r w:rsidR="005E0B3E" w:rsidRPr="004D0374">
              <w:rPr>
                <w:rFonts w:ascii="Times New Roman" w:hAnsi="Times New Roman" w:cs="Times New Roman"/>
                <w:u w:val="single"/>
              </w:rPr>
              <w:t>1_</w:t>
            </w:r>
            <w:r w:rsidR="005E0B3E" w:rsidRPr="004D0374">
              <w:rPr>
                <w:rFonts w:ascii="Times New Roman" w:hAnsi="Times New Roman" w:cs="Times New Roman"/>
              </w:rPr>
              <w:t xml:space="preserve"> от </w:t>
            </w:r>
            <w:r w:rsidR="005E0B3E" w:rsidRPr="004D0374">
              <w:rPr>
                <w:rFonts w:ascii="Times New Roman" w:hAnsi="Times New Roman" w:cs="Times New Roman"/>
                <w:u w:val="single"/>
              </w:rPr>
              <w:t xml:space="preserve"> 30.08.2019г.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374" w:rsidRPr="004D0374" w:rsidRDefault="001B027E" w:rsidP="004D0374">
            <w:pPr>
              <w:framePr w:w="9370" w:h="14111" w:hRule="exact" w:wrap="none" w:vAnchor="page" w:hAnchor="page" w:x="1190" w:y="6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775506B" wp14:editId="0A9AD81D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-97790</wp:posOffset>
                  </wp:positionV>
                  <wp:extent cx="1562100" cy="12287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374" w:rsidRPr="004D0374">
              <w:rPr>
                <w:rFonts w:ascii="Times New Roman" w:hAnsi="Times New Roman" w:cs="Times New Roman"/>
              </w:rPr>
              <w:t xml:space="preserve">                       </w:t>
            </w:r>
            <w:r w:rsidR="004D0374" w:rsidRPr="004D0374">
              <w:rPr>
                <w:rFonts w:ascii="Times New Roman" w:hAnsi="Times New Roman" w:cs="Times New Roman"/>
                <w:b/>
              </w:rPr>
              <w:t xml:space="preserve">УТВЕРЖДАЮ: 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right="-103"/>
              <w:jc w:val="center"/>
              <w:rPr>
                <w:rFonts w:ascii="Times New Roman" w:hAnsi="Times New Roman" w:cs="Times New Roman"/>
              </w:rPr>
            </w:pPr>
            <w:r w:rsidRPr="004D0374">
              <w:rPr>
                <w:rFonts w:ascii="Times New Roman" w:hAnsi="Times New Roman" w:cs="Times New Roman"/>
              </w:rPr>
              <w:t xml:space="preserve">             Заведующий МБДОУ ДС №7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right="-103"/>
              <w:rPr>
                <w:rFonts w:ascii="Times New Roman" w:hAnsi="Times New Roman" w:cs="Times New Roman"/>
              </w:rPr>
            </w:pPr>
            <w:r w:rsidRPr="004D0374">
              <w:rPr>
                <w:rFonts w:ascii="Times New Roman" w:hAnsi="Times New Roman" w:cs="Times New Roman"/>
              </w:rPr>
              <w:t xml:space="preserve">                       «Жар-птица»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rPr>
                <w:rFonts w:ascii="Times New Roman" w:hAnsi="Times New Roman" w:cs="Times New Roman"/>
              </w:rPr>
            </w:pPr>
            <w:r w:rsidRPr="004D0374">
              <w:rPr>
                <w:rFonts w:ascii="Times New Roman" w:hAnsi="Times New Roman" w:cs="Times New Roman"/>
              </w:rPr>
              <w:t xml:space="preserve">                       _________________С.А.Любчик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spacing w:after="120"/>
              <w:rPr>
                <w:rFonts w:ascii="Times New Roman" w:hAnsi="Times New Roman" w:cs="Times New Roman"/>
                <w:b/>
              </w:rPr>
            </w:pPr>
            <w:r w:rsidRPr="004D0374">
              <w:rPr>
                <w:rFonts w:ascii="Times New Roman" w:hAnsi="Times New Roman" w:cs="Times New Roman"/>
              </w:rPr>
              <w:t xml:space="preserve">                       Приказ № _</w:t>
            </w:r>
            <w:r w:rsidRPr="004D0374">
              <w:rPr>
                <w:rFonts w:ascii="Times New Roman" w:hAnsi="Times New Roman" w:cs="Times New Roman"/>
                <w:u w:val="single"/>
              </w:rPr>
              <w:t>274_</w:t>
            </w:r>
            <w:r w:rsidRPr="004D0374">
              <w:rPr>
                <w:rFonts w:ascii="Times New Roman" w:hAnsi="Times New Roman" w:cs="Times New Roman"/>
              </w:rPr>
              <w:t xml:space="preserve"> от  </w:t>
            </w:r>
            <w:r w:rsidRPr="004D0374">
              <w:rPr>
                <w:rFonts w:ascii="Times New Roman" w:hAnsi="Times New Roman" w:cs="Times New Roman"/>
                <w:u w:val="single"/>
              </w:rPr>
              <w:t>30.08.2019 г.</w:t>
            </w:r>
            <w:r w:rsidRPr="004D0374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rPr>
                <w:rFonts w:ascii="Times New Roman" w:hAnsi="Times New Roman" w:cs="Times New Roman"/>
                <w:b/>
              </w:rPr>
            </w:pPr>
            <w:r w:rsidRPr="004D0374">
              <w:rPr>
                <w:rFonts w:ascii="Times New Roman" w:hAnsi="Times New Roman" w:cs="Times New Roman"/>
                <w:b/>
              </w:rPr>
              <w:t xml:space="preserve">                       ПРИНЯТО</w:t>
            </w:r>
          </w:p>
          <w:p w:rsidR="004D0374" w:rsidRPr="004D0374" w:rsidRDefault="004D0374" w:rsidP="004D0374">
            <w:pPr>
              <w:framePr w:w="9370" w:h="14111" w:hRule="exact" w:wrap="none" w:vAnchor="page" w:hAnchor="page" w:x="1190" w:y="653"/>
              <w:rPr>
                <w:rFonts w:ascii="Times New Roman" w:hAnsi="Times New Roman" w:cs="Times New Roman"/>
              </w:rPr>
            </w:pPr>
            <w:r w:rsidRPr="004D0374">
              <w:rPr>
                <w:rFonts w:ascii="Times New Roman" w:hAnsi="Times New Roman" w:cs="Times New Roman"/>
              </w:rPr>
              <w:t xml:space="preserve">                       на </w:t>
            </w:r>
            <w:r w:rsidRPr="004D0374">
              <w:rPr>
                <w:rFonts w:ascii="Times New Roman" w:hAnsi="Times New Roman" w:cs="Times New Roman"/>
                <w:bCs/>
              </w:rPr>
              <w:t>Педагогическом совете</w:t>
            </w:r>
            <w:r w:rsidRPr="004D0374">
              <w:rPr>
                <w:rFonts w:ascii="Times New Roman" w:hAnsi="Times New Roman" w:cs="Times New Roman"/>
              </w:rPr>
              <w:t xml:space="preserve"> </w:t>
            </w:r>
          </w:p>
          <w:p w:rsidR="004D0374" w:rsidRPr="004D0374" w:rsidRDefault="004D0374" w:rsidP="004D0374">
            <w:pPr>
              <w:keepNext/>
              <w:framePr w:w="9370" w:h="14111" w:hRule="exact" w:wrap="none" w:vAnchor="page" w:hAnchor="page" w:x="1190" w:y="6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374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4D0374">
              <w:rPr>
                <w:rFonts w:ascii="Times New Roman" w:hAnsi="Times New Roman" w:cs="Times New Roman"/>
              </w:rPr>
              <w:t>протокол № _</w:t>
            </w:r>
            <w:r w:rsidRPr="004D0374">
              <w:rPr>
                <w:rFonts w:ascii="Times New Roman" w:hAnsi="Times New Roman" w:cs="Times New Roman"/>
                <w:u w:val="single"/>
              </w:rPr>
              <w:t>1_</w:t>
            </w:r>
            <w:r w:rsidRPr="004D0374">
              <w:rPr>
                <w:rFonts w:ascii="Times New Roman" w:hAnsi="Times New Roman" w:cs="Times New Roman"/>
              </w:rPr>
              <w:t xml:space="preserve"> от </w:t>
            </w:r>
            <w:r w:rsidRPr="004D0374">
              <w:rPr>
                <w:rFonts w:ascii="Times New Roman" w:hAnsi="Times New Roman" w:cs="Times New Roman"/>
                <w:u w:val="single"/>
              </w:rPr>
              <w:t xml:space="preserve"> 30.08.2019г.</w:t>
            </w:r>
          </w:p>
        </w:tc>
      </w:tr>
    </w:tbl>
    <w:p w:rsidR="004D0374" w:rsidRDefault="004D0374" w:rsidP="004D0374">
      <w:pPr>
        <w:framePr w:w="9370" w:h="14111" w:hRule="exact" w:wrap="none" w:vAnchor="page" w:hAnchor="page" w:x="1190" w:y="653"/>
        <w:jc w:val="center"/>
        <w:rPr>
          <w:sz w:val="28"/>
        </w:rPr>
      </w:pPr>
    </w:p>
    <w:p w:rsidR="004D0374" w:rsidRDefault="004D0374" w:rsidP="004D0374">
      <w:pPr>
        <w:framePr w:w="9370" w:h="14111" w:hRule="exact" w:wrap="none" w:vAnchor="page" w:hAnchor="page" w:x="1190" w:y="653"/>
        <w:jc w:val="center"/>
        <w:rPr>
          <w:sz w:val="28"/>
        </w:rPr>
      </w:pPr>
    </w:p>
    <w:p w:rsidR="004D0374" w:rsidRDefault="004D0374" w:rsidP="004D0374">
      <w:pPr>
        <w:framePr w:w="9370" w:h="14111" w:hRule="exact" w:wrap="none" w:vAnchor="page" w:hAnchor="page" w:x="1190" w:y="653"/>
        <w:rPr>
          <w:sz w:val="28"/>
        </w:rPr>
      </w:pPr>
    </w:p>
    <w:p w:rsidR="004D0374" w:rsidRPr="004D0374" w:rsidRDefault="004D0374" w:rsidP="004D0374">
      <w:pPr>
        <w:framePr w:w="9370" w:h="14111" w:hRule="exact" w:wrap="none" w:vAnchor="page" w:hAnchor="page" w:x="1190" w:y="653"/>
        <w:jc w:val="center"/>
        <w:rPr>
          <w:rFonts w:ascii="Times New Roman" w:hAnsi="Times New Roman" w:cs="Times New Roman"/>
          <w:b/>
        </w:rPr>
      </w:pPr>
      <w:r w:rsidRPr="004D0374">
        <w:rPr>
          <w:rFonts w:ascii="Times New Roman" w:hAnsi="Times New Roman" w:cs="Times New Roman"/>
          <w:b/>
        </w:rPr>
        <w:t>Положение</w:t>
      </w:r>
    </w:p>
    <w:p w:rsidR="004D0374" w:rsidRPr="004D0374" w:rsidRDefault="004D0374" w:rsidP="004D0374">
      <w:pPr>
        <w:framePr w:w="9370" w:h="14111" w:hRule="exact" w:wrap="none" w:vAnchor="page" w:hAnchor="page" w:x="1190" w:y="653"/>
        <w:jc w:val="center"/>
        <w:rPr>
          <w:rFonts w:ascii="Times New Roman" w:hAnsi="Times New Roman" w:cs="Times New Roman"/>
          <w:b/>
        </w:rPr>
      </w:pPr>
      <w:bookmarkStart w:id="0" w:name="_GoBack"/>
      <w:r w:rsidRPr="004D0374">
        <w:rPr>
          <w:rFonts w:ascii="Times New Roman" w:hAnsi="Times New Roman" w:cs="Times New Roman"/>
          <w:b/>
        </w:rPr>
        <w:t xml:space="preserve"> о порядке реализации мер социальной поддержки, предоставляемых воспитанникам </w:t>
      </w:r>
      <w:bookmarkEnd w:id="0"/>
      <w:r w:rsidRPr="004D0374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</w:rPr>
        <w:t xml:space="preserve">              </w:t>
      </w:r>
      <w:r w:rsidRPr="004D0374">
        <w:rPr>
          <w:rFonts w:ascii="Times New Roman" w:hAnsi="Times New Roman" w:cs="Times New Roman"/>
          <w:b/>
        </w:rPr>
        <w:t xml:space="preserve"> детского сада №7 «Жар-птица»  </w:t>
      </w:r>
    </w:p>
    <w:p w:rsidR="004D0374" w:rsidRDefault="004D0374" w:rsidP="004D0374">
      <w:pPr>
        <w:pStyle w:val="60"/>
        <w:framePr w:w="9370" w:h="14111" w:hRule="exact" w:wrap="none" w:vAnchor="page" w:hAnchor="page" w:x="1190" w:y="653"/>
        <w:shd w:val="clear" w:color="auto" w:fill="auto"/>
        <w:spacing w:after="0" w:line="230" w:lineRule="exact"/>
        <w:jc w:val="left"/>
      </w:pPr>
    </w:p>
    <w:p w:rsidR="004D0374" w:rsidRPr="004D0374" w:rsidRDefault="004D0374" w:rsidP="004D0374">
      <w:pPr>
        <w:pStyle w:val="60"/>
        <w:framePr w:w="9370" w:h="14111" w:hRule="exact" w:wrap="none" w:vAnchor="page" w:hAnchor="page" w:x="1190" w:y="653"/>
        <w:shd w:val="clear" w:color="auto" w:fill="auto"/>
        <w:spacing w:after="0" w:line="230" w:lineRule="exact"/>
        <w:jc w:val="left"/>
        <w:rPr>
          <w:sz w:val="24"/>
          <w:szCs w:val="24"/>
        </w:rPr>
      </w:pPr>
    </w:p>
    <w:p w:rsidR="00E10E50" w:rsidRPr="004D0374" w:rsidRDefault="004D0374" w:rsidP="004D0374">
      <w:pPr>
        <w:pStyle w:val="60"/>
        <w:framePr w:w="9370" w:h="14111" w:hRule="exact" w:wrap="none" w:vAnchor="page" w:hAnchor="page" w:x="1190" w:y="653"/>
        <w:shd w:val="clear" w:color="auto" w:fill="auto"/>
        <w:spacing w:after="0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10E50" w:rsidRPr="004D0374">
        <w:rPr>
          <w:sz w:val="24"/>
          <w:szCs w:val="24"/>
        </w:rPr>
        <w:t>1.Общие положения</w:t>
      </w:r>
    </w:p>
    <w:p w:rsidR="00E10E50" w:rsidRPr="004D0374" w:rsidRDefault="004D0374" w:rsidP="004D0374">
      <w:pPr>
        <w:pStyle w:val="12"/>
        <w:framePr w:w="9370" w:h="14111" w:hRule="exact" w:wrap="none" w:vAnchor="page" w:hAnchor="page" w:x="1190" w:y="653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left="20" w:right="20"/>
      </w:pPr>
      <w:r>
        <w:t>Воспитанникам</w:t>
      </w:r>
      <w:r w:rsidR="00E10E50" w:rsidRPr="004D0374">
        <w:t xml:space="preserve"> предоставляются академические права 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E10E50" w:rsidRPr="004D0374" w:rsidRDefault="004D0374" w:rsidP="004D0374">
      <w:pPr>
        <w:pStyle w:val="12"/>
        <w:framePr w:w="9370" w:h="14111" w:hRule="exact" w:wrap="none" w:vAnchor="page" w:hAnchor="page" w:x="1190" w:y="653"/>
        <w:numPr>
          <w:ilvl w:val="0"/>
          <w:numId w:val="1"/>
        </w:numPr>
        <w:shd w:val="clear" w:color="auto" w:fill="auto"/>
        <w:spacing w:before="0"/>
        <w:ind w:left="20" w:right="20"/>
      </w:pPr>
      <w:r w:rsidRPr="004D0374">
        <w:t xml:space="preserve">Положение </w:t>
      </w:r>
      <w:r w:rsidR="00E10E50" w:rsidRPr="004D0374">
        <w:t xml:space="preserve">о порядке реализации мер социальной поддержки, предоставляемых </w:t>
      </w:r>
      <w:r w:rsidRPr="004D0374">
        <w:t xml:space="preserve">муниципального бюджетного дошкольного образовательного учреждения               детского сада №7 «Жар-птица»  </w:t>
      </w:r>
      <w:r w:rsidR="00E10E50" w:rsidRPr="004D0374">
        <w:t xml:space="preserve">(далее - Положение) разработано в соответствии с п. 29 ч. 1, п. 7 ч. 2 ст. 34,п.5 ст.65 Федерального закона </w:t>
      </w:r>
      <w:r>
        <w:t>«</w:t>
      </w:r>
      <w:r w:rsidR="00E10E50" w:rsidRPr="004D0374">
        <w:t>Об образовании в Российской Федерации</w:t>
      </w:r>
      <w:r>
        <w:t>»</w:t>
      </w:r>
      <w:r w:rsidR="00E10E50" w:rsidRPr="004D0374">
        <w:t xml:space="preserve">, Закон Ханты - Мансийского автономного округа - Югры от 21.02.2007 г. №2-ФЗ </w:t>
      </w:r>
      <w:r>
        <w:t>«</w:t>
      </w:r>
      <w:r w:rsidR="00E10E50" w:rsidRPr="004D0374">
        <w:t>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t>»</w:t>
      </w:r>
      <w:r w:rsidR="00E10E50" w:rsidRPr="004D0374">
        <w:t>, Постановления правительства Ханты - Мансийского автономного округа - Югры от 21.02.2007 г. №35-п "О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её выплаты</w:t>
      </w:r>
      <w:r>
        <w:t>»</w:t>
      </w:r>
      <w:r w:rsidR="00E10E50" w:rsidRPr="004D0374">
        <w:t>, Постановление администрации города «Об установлении размера родительской платы за присмотр и уход за детьми в муниципальных дошкольных образовательных организациях».</w:t>
      </w:r>
    </w:p>
    <w:p w:rsidR="00E10E50" w:rsidRPr="004D0374" w:rsidRDefault="00E10E50" w:rsidP="004D0374">
      <w:pPr>
        <w:pStyle w:val="12"/>
        <w:framePr w:w="9370" w:h="14111" w:hRule="exact" w:wrap="none" w:vAnchor="page" w:hAnchor="page" w:x="1190" w:y="653"/>
        <w:numPr>
          <w:ilvl w:val="0"/>
          <w:numId w:val="1"/>
        </w:numPr>
        <w:shd w:val="clear" w:color="auto" w:fill="auto"/>
        <w:tabs>
          <w:tab w:val="left" w:pos="409"/>
        </w:tabs>
        <w:spacing w:before="0"/>
        <w:ind w:left="20" w:right="20"/>
      </w:pPr>
      <w:r w:rsidRPr="004D0374">
        <w:t>Настоящее положение определяет меры социальной поддержки, предоставляемые воспитанникам, порядок их предоставления в М</w:t>
      </w:r>
      <w:r w:rsidR="004D0374" w:rsidRPr="004D0374">
        <w:t>Б</w:t>
      </w:r>
      <w:r w:rsidRPr="004D0374">
        <w:t>ДОУ</w:t>
      </w:r>
      <w:r w:rsidR="004D0374">
        <w:t xml:space="preserve"> </w:t>
      </w:r>
      <w:r w:rsidR="004D0374" w:rsidRPr="004D0374">
        <w:t>№7</w:t>
      </w:r>
      <w:r w:rsidR="004D0374" w:rsidRPr="004D0374">
        <w:rPr>
          <w:b/>
        </w:rPr>
        <w:t xml:space="preserve"> </w:t>
      </w:r>
      <w:r w:rsidR="004D0374" w:rsidRPr="004D0374">
        <w:t>«Жар-птица»</w:t>
      </w:r>
      <w:r w:rsidR="004D0374" w:rsidRPr="004D0374">
        <w:rPr>
          <w:b/>
        </w:rPr>
        <w:t xml:space="preserve"> </w:t>
      </w:r>
      <w:r w:rsidRPr="004D0374">
        <w:t xml:space="preserve"> (далее - Учреждение).</w:t>
      </w:r>
    </w:p>
    <w:p w:rsidR="00E10E50" w:rsidRPr="004D0374" w:rsidRDefault="00E10E50" w:rsidP="004D0374">
      <w:pPr>
        <w:pStyle w:val="12"/>
        <w:framePr w:w="9370" w:h="14111" w:hRule="exact" w:wrap="none" w:vAnchor="page" w:hAnchor="page" w:x="1190" w:y="653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294"/>
        <w:ind w:left="20"/>
      </w:pPr>
      <w:r w:rsidRPr="004D0374">
        <w:t>Права на меры социальной поддержки носят гарантированный характер.</w:t>
      </w:r>
    </w:p>
    <w:p w:rsidR="00E10E50" w:rsidRPr="004D0374" w:rsidRDefault="00E10E50" w:rsidP="004D0374">
      <w:pPr>
        <w:pStyle w:val="34"/>
        <w:framePr w:w="9370" w:h="14111" w:hRule="exact" w:wrap="none" w:vAnchor="page" w:hAnchor="page" w:x="1190" w:y="653"/>
        <w:shd w:val="clear" w:color="auto" w:fill="auto"/>
        <w:spacing w:before="0" w:after="258" w:line="230" w:lineRule="exact"/>
        <w:rPr>
          <w:sz w:val="24"/>
          <w:szCs w:val="24"/>
        </w:rPr>
      </w:pPr>
      <w:bookmarkStart w:id="1" w:name="bookmark2"/>
      <w:r w:rsidRPr="004D0374">
        <w:rPr>
          <w:sz w:val="24"/>
          <w:szCs w:val="24"/>
        </w:rPr>
        <w:t>2. Меры социальной поддержки, предоставляемые воспитанникам</w:t>
      </w:r>
      <w:bookmarkEnd w:id="1"/>
    </w:p>
    <w:p w:rsidR="00E10E50" w:rsidRPr="004D0374" w:rsidRDefault="00E10E50" w:rsidP="004D0374">
      <w:pPr>
        <w:pStyle w:val="12"/>
        <w:framePr w:w="9370" w:h="14111" w:hRule="exact" w:wrap="none" w:vAnchor="page" w:hAnchor="page" w:x="1190" w:y="653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20" w:right="20"/>
      </w:pPr>
      <w:r w:rsidRPr="004D0374">
        <w:t>В целях материальной поддержки воспитания и обучения детей, посещающих Учреждение, реализующее образовательную программу дошкольного образования, родителям (законным представителям) выплачивается компенсация в размере, двадцати процентов среднего размера родительской платы за присмотр и уход за детьми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</w:t>
      </w:r>
    </w:p>
    <w:p w:rsidR="00E10E50" w:rsidRPr="004D0374" w:rsidRDefault="00E10E50" w:rsidP="004D0374">
      <w:pPr>
        <w:pStyle w:val="12"/>
        <w:framePr w:w="9370" w:h="14111" w:hRule="exact" w:wrap="none" w:vAnchor="page" w:hAnchor="page" w:x="1190" w:y="653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294"/>
        <w:ind w:left="20" w:right="20"/>
      </w:pPr>
      <w:r w:rsidRPr="004D0374"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E10E50" w:rsidRPr="004D0374" w:rsidRDefault="00E10E50" w:rsidP="004D0374">
      <w:pPr>
        <w:pStyle w:val="34"/>
        <w:framePr w:w="9370" w:h="14111" w:hRule="exact" w:wrap="none" w:vAnchor="page" w:hAnchor="page" w:x="1190" w:y="653"/>
        <w:shd w:val="clear" w:color="auto" w:fill="auto"/>
        <w:spacing w:before="0" w:after="258" w:line="230" w:lineRule="exact"/>
        <w:rPr>
          <w:sz w:val="24"/>
          <w:szCs w:val="24"/>
        </w:rPr>
      </w:pPr>
      <w:bookmarkStart w:id="2" w:name="bookmark3"/>
      <w:r w:rsidRPr="004D0374">
        <w:rPr>
          <w:sz w:val="24"/>
          <w:szCs w:val="24"/>
        </w:rPr>
        <w:t>3. Порядок предоставления мер социальной поддержки, предоставляемых воспитанникам</w:t>
      </w:r>
      <w:bookmarkEnd w:id="2"/>
    </w:p>
    <w:p w:rsidR="00E10E50" w:rsidRPr="004D0374" w:rsidRDefault="00E10E50" w:rsidP="004D0374">
      <w:pPr>
        <w:pStyle w:val="12"/>
        <w:framePr w:w="9370" w:h="14111" w:hRule="exact" w:wrap="none" w:vAnchor="page" w:hAnchor="page" w:x="1190" w:y="653"/>
        <w:numPr>
          <w:ilvl w:val="0"/>
          <w:numId w:val="3"/>
        </w:numPr>
        <w:shd w:val="clear" w:color="auto" w:fill="auto"/>
        <w:tabs>
          <w:tab w:val="left" w:pos="534"/>
        </w:tabs>
        <w:spacing w:before="0"/>
        <w:ind w:left="20" w:right="20"/>
      </w:pPr>
      <w:r w:rsidRPr="004D0374">
        <w:t>По отдельным категориям родителей (законных представителей) установлен размер платы, взимаемый с родителей (законных представителей) за присмотр и уход за детьми в Учреждении.</w:t>
      </w:r>
    </w:p>
    <w:p w:rsidR="00E10E50" w:rsidRPr="004D0374" w:rsidRDefault="00E10E50"/>
    <w:p w:rsidR="00E10E50" w:rsidRPr="004D0374" w:rsidRDefault="00E10E50">
      <w:pPr>
        <w:sectPr w:rsidR="00E10E50" w:rsidRPr="004D03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1478" w:rsidRPr="004D0374" w:rsidRDefault="0048539A">
      <w:pPr>
        <w:pStyle w:val="12"/>
        <w:framePr w:w="9360" w:h="5377" w:hRule="exact" w:wrap="none" w:vAnchor="page" w:hAnchor="page" w:x="1278" w:y="1150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ind w:left="20"/>
      </w:pPr>
      <w:r w:rsidRPr="004D0374">
        <w:lastRenderedPageBreak/>
        <w:t>Для подтверждения права на установление размера родительской платы родители (законные представители) представляют в Учреждение перечень документов, согласно приложению № 1 к настоящему положению.</w:t>
      </w:r>
    </w:p>
    <w:p w:rsidR="00B61478" w:rsidRPr="004D0374" w:rsidRDefault="0048539A">
      <w:pPr>
        <w:pStyle w:val="12"/>
        <w:framePr w:w="9360" w:h="5377" w:hRule="exact" w:wrap="none" w:vAnchor="page" w:hAnchor="page" w:x="1278" w:y="1150"/>
        <w:numPr>
          <w:ilvl w:val="0"/>
          <w:numId w:val="4"/>
        </w:numPr>
        <w:shd w:val="clear" w:color="auto" w:fill="auto"/>
        <w:tabs>
          <w:tab w:val="left" w:pos="476"/>
        </w:tabs>
        <w:spacing w:before="0"/>
        <w:ind w:left="20"/>
      </w:pPr>
      <w:r w:rsidRPr="004D0374">
        <w:t>По отдельным категориям родителей (законных представителей) и в отдельных случаях родительская плата не взимается, согласно приложению № 2 к настоящему положению.</w:t>
      </w:r>
    </w:p>
    <w:p w:rsidR="00B61478" w:rsidRPr="004D0374" w:rsidRDefault="0048539A">
      <w:pPr>
        <w:pStyle w:val="12"/>
        <w:framePr w:w="9360" w:h="5377" w:hRule="exact" w:wrap="none" w:vAnchor="page" w:hAnchor="page" w:x="1278" w:y="1150"/>
        <w:numPr>
          <w:ilvl w:val="0"/>
          <w:numId w:val="4"/>
        </w:numPr>
        <w:shd w:val="clear" w:color="auto" w:fill="auto"/>
        <w:tabs>
          <w:tab w:val="left" w:pos="481"/>
        </w:tabs>
        <w:spacing w:before="0"/>
        <w:ind w:left="20"/>
      </w:pPr>
      <w:r w:rsidRPr="004D0374">
        <w:t>Администрация Учреждения:</w:t>
      </w:r>
    </w:p>
    <w:p w:rsidR="00B61478" w:rsidRPr="004D0374" w:rsidRDefault="0048539A">
      <w:pPr>
        <w:pStyle w:val="12"/>
        <w:framePr w:w="9360" w:h="5377" w:hRule="exact" w:wrap="none" w:vAnchor="page" w:hAnchor="page" w:x="1278" w:y="1150"/>
        <w:numPr>
          <w:ilvl w:val="0"/>
          <w:numId w:val="5"/>
        </w:numPr>
        <w:shd w:val="clear" w:color="auto" w:fill="auto"/>
        <w:tabs>
          <w:tab w:val="left" w:pos="673"/>
        </w:tabs>
        <w:spacing w:before="0"/>
        <w:ind w:left="20"/>
      </w:pPr>
      <w:r w:rsidRPr="004D0374">
        <w:t>проводит организационную работу по разъяснению прав на меры социальной поддержки воспитанников среди родителей (законных представителей) воспитанников;</w:t>
      </w:r>
    </w:p>
    <w:p w:rsidR="00B61478" w:rsidRPr="004D0374" w:rsidRDefault="0048539A">
      <w:pPr>
        <w:pStyle w:val="12"/>
        <w:framePr w:w="9360" w:h="5377" w:hRule="exact" w:wrap="none" w:vAnchor="page" w:hAnchor="page" w:x="1278" w:y="1150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294"/>
        <w:ind w:left="20"/>
      </w:pPr>
      <w:r w:rsidRPr="004D0374">
        <w:t>оказывает содействие в получении мер социальной поддержки воспитанников.</w:t>
      </w:r>
    </w:p>
    <w:p w:rsidR="00B61478" w:rsidRPr="004D0374" w:rsidRDefault="0048539A">
      <w:pPr>
        <w:pStyle w:val="34"/>
        <w:framePr w:w="9360" w:h="5377" w:hRule="exact" w:wrap="none" w:vAnchor="page" w:hAnchor="page" w:x="1278" w:y="1150"/>
        <w:shd w:val="clear" w:color="auto" w:fill="auto"/>
        <w:spacing w:before="0" w:after="254" w:line="230" w:lineRule="exact"/>
        <w:ind w:left="40"/>
        <w:rPr>
          <w:sz w:val="24"/>
          <w:szCs w:val="24"/>
        </w:rPr>
      </w:pPr>
      <w:bookmarkStart w:id="3" w:name="bookmark4"/>
      <w:r w:rsidRPr="004D0374">
        <w:rPr>
          <w:sz w:val="24"/>
          <w:szCs w:val="24"/>
        </w:rPr>
        <w:t>4.Заключительные положения</w:t>
      </w:r>
      <w:bookmarkEnd w:id="3"/>
    </w:p>
    <w:p w:rsidR="00B61478" w:rsidRPr="004D0374" w:rsidRDefault="0048539A" w:rsidP="00791F25">
      <w:pPr>
        <w:pStyle w:val="12"/>
        <w:framePr w:w="9360" w:h="5377" w:hRule="exact" w:wrap="none" w:vAnchor="page" w:hAnchor="page" w:x="1278" w:y="1150"/>
        <w:numPr>
          <w:ilvl w:val="0"/>
          <w:numId w:val="6"/>
        </w:numPr>
        <w:shd w:val="clear" w:color="auto" w:fill="auto"/>
        <w:spacing w:before="0"/>
        <w:ind w:left="20"/>
      </w:pPr>
      <w:r w:rsidRPr="004D0374">
        <w:t>Настоящее</w:t>
      </w:r>
      <w:r w:rsidRPr="004D0374">
        <w:tab/>
        <w:t>положение действует со дня утверждения и до принятия нового.</w:t>
      </w:r>
    </w:p>
    <w:p w:rsidR="00B61478" w:rsidRPr="004D0374" w:rsidRDefault="00791F25" w:rsidP="00791F25">
      <w:pPr>
        <w:pStyle w:val="12"/>
        <w:framePr w:w="9360" w:h="5377" w:hRule="exact" w:wrap="none" w:vAnchor="page" w:hAnchor="page" w:x="1278" w:y="1150"/>
        <w:numPr>
          <w:ilvl w:val="0"/>
          <w:numId w:val="6"/>
        </w:numPr>
        <w:shd w:val="clear" w:color="auto" w:fill="auto"/>
        <w:tabs>
          <w:tab w:val="left" w:pos="709"/>
        </w:tabs>
        <w:spacing w:before="0"/>
        <w:ind w:left="20"/>
      </w:pPr>
      <w:r w:rsidRPr="004D0374">
        <w:t xml:space="preserve">Изменения </w:t>
      </w:r>
      <w:r w:rsidR="0048539A" w:rsidRPr="004D0374">
        <w:t>в Положение могут быть внесены только с учетом мнения совета родителей.</w:t>
      </w:r>
    </w:p>
    <w:p w:rsidR="00B61478" w:rsidRPr="004D0374" w:rsidRDefault="00B61478"/>
    <w:sectPr w:rsidR="00B61478" w:rsidRPr="004D0374" w:rsidSect="00B6147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C1" w:rsidRDefault="009A19C1" w:rsidP="00B61478">
      <w:r>
        <w:separator/>
      </w:r>
    </w:p>
  </w:endnote>
  <w:endnote w:type="continuationSeparator" w:id="0">
    <w:p w:rsidR="009A19C1" w:rsidRDefault="009A19C1" w:rsidP="00B6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C1" w:rsidRDefault="009A19C1"/>
  </w:footnote>
  <w:footnote w:type="continuationSeparator" w:id="0">
    <w:p w:rsidR="009A19C1" w:rsidRDefault="009A1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E90"/>
    <w:multiLevelType w:val="multilevel"/>
    <w:tmpl w:val="2730CF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01F28"/>
    <w:multiLevelType w:val="multilevel"/>
    <w:tmpl w:val="D88288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444A1"/>
    <w:multiLevelType w:val="multilevel"/>
    <w:tmpl w:val="09A0B5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407BA"/>
    <w:multiLevelType w:val="multilevel"/>
    <w:tmpl w:val="1FF69B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D0DF5"/>
    <w:multiLevelType w:val="multilevel"/>
    <w:tmpl w:val="2A2A03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C1637"/>
    <w:multiLevelType w:val="multilevel"/>
    <w:tmpl w:val="E52C63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1478"/>
    <w:rsid w:val="001B027E"/>
    <w:rsid w:val="0048539A"/>
    <w:rsid w:val="004D0374"/>
    <w:rsid w:val="005E0B3E"/>
    <w:rsid w:val="006503F6"/>
    <w:rsid w:val="00791F25"/>
    <w:rsid w:val="009A19C1"/>
    <w:rsid w:val="00B61478"/>
    <w:rsid w:val="00E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8DC4-D369-4572-B28F-401EDC8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4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4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"/>
    <w:basedOn w:val="2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"/>
    <w:basedOn w:val="2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2pt0pt">
    <w:name w:val="Основной текст (2) + 12 pt;Курсив;Интервал 0 pt"/>
    <w:basedOn w:val="2"/>
    <w:rsid w:val="00B614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4"/>
      <w:szCs w:val="24"/>
      <w:u w:val="single"/>
      <w:lang w:val="en-US"/>
    </w:rPr>
  </w:style>
  <w:style w:type="character" w:customStyle="1" w:styleId="23">
    <w:name w:val="Основной текст (2)"/>
    <w:basedOn w:val="2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212pt0pt0">
    <w:name w:val="Основной текст (2) + 12 pt;Курсив;Интервал 0 pt"/>
    <w:basedOn w:val="2"/>
    <w:rsid w:val="00B614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4"/>
      <w:szCs w:val="24"/>
      <w:u w:val="single"/>
      <w:lang w:val="en-US"/>
    </w:rPr>
  </w:style>
  <w:style w:type="character" w:customStyle="1" w:styleId="24">
    <w:name w:val="Основной текст (2)"/>
    <w:basedOn w:val="2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6147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">
    <w:name w:val="Основной текст (3)"/>
    <w:basedOn w:val="3"/>
    <w:rsid w:val="00B614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sid w:val="00B614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_"/>
    <w:basedOn w:val="a0"/>
    <w:link w:val="26"/>
    <w:rsid w:val="00B614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27">
    <w:name w:val="Заголовок №2"/>
    <w:basedOn w:val="25"/>
    <w:rsid w:val="00B614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/>
    </w:rPr>
  </w:style>
  <w:style w:type="character" w:customStyle="1" w:styleId="4">
    <w:name w:val="Основной текст (4)_"/>
    <w:basedOn w:val="a0"/>
    <w:link w:val="40"/>
    <w:rsid w:val="00B61478"/>
    <w:rPr>
      <w:rFonts w:ascii="Corbel" w:eastAsia="Corbel" w:hAnsi="Corbel" w:cs="Corbel"/>
      <w:b w:val="0"/>
      <w:bCs w:val="0"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41">
    <w:name w:val="Основной текст (4)"/>
    <w:basedOn w:val="4"/>
    <w:rsid w:val="00B6147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11">
    <w:name w:val="Заголовок №1"/>
    <w:basedOn w:val="1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51">
    <w:name w:val="Основной текст (5)"/>
    <w:basedOn w:val="5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Основной текст_"/>
    <w:basedOn w:val="a0"/>
    <w:link w:val="12"/>
    <w:rsid w:val="00B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sid w:val="00B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B6147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B61478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1"/>
      <w:szCs w:val="21"/>
    </w:rPr>
  </w:style>
  <w:style w:type="paragraph" w:customStyle="1" w:styleId="26">
    <w:name w:val="Заголовок №2"/>
    <w:basedOn w:val="a"/>
    <w:link w:val="25"/>
    <w:rsid w:val="00B6147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40"/>
      <w:sz w:val="36"/>
      <w:szCs w:val="36"/>
    </w:rPr>
  </w:style>
  <w:style w:type="paragraph" w:customStyle="1" w:styleId="40">
    <w:name w:val="Основной текст (4)"/>
    <w:basedOn w:val="a"/>
    <w:link w:val="4"/>
    <w:rsid w:val="00B61478"/>
    <w:pPr>
      <w:shd w:val="clear" w:color="auto" w:fill="FFFFFF"/>
      <w:spacing w:line="0" w:lineRule="atLeast"/>
      <w:jc w:val="both"/>
    </w:pPr>
    <w:rPr>
      <w:rFonts w:ascii="Corbel" w:eastAsia="Corbel" w:hAnsi="Corbel" w:cs="Corbel"/>
      <w:i/>
      <w:iCs/>
      <w:spacing w:val="12"/>
      <w:sz w:val="19"/>
      <w:szCs w:val="19"/>
    </w:rPr>
  </w:style>
  <w:style w:type="paragraph" w:customStyle="1" w:styleId="10">
    <w:name w:val="Заголовок №1"/>
    <w:basedOn w:val="a"/>
    <w:link w:val="1"/>
    <w:rsid w:val="00B61478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50">
    <w:name w:val="Основной текст (5)"/>
    <w:basedOn w:val="a"/>
    <w:link w:val="5"/>
    <w:rsid w:val="00B61478"/>
    <w:pPr>
      <w:shd w:val="clear" w:color="auto" w:fill="FFFFFF"/>
      <w:spacing w:before="540" w:line="370" w:lineRule="exact"/>
      <w:jc w:val="center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60">
    <w:name w:val="Основной текст (6)"/>
    <w:basedOn w:val="a"/>
    <w:link w:val="6"/>
    <w:rsid w:val="00B6147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Основной текст1"/>
    <w:basedOn w:val="a"/>
    <w:link w:val="a4"/>
    <w:rsid w:val="00B61478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rsid w:val="00B61478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2021-04-02T10:14:00Z</dcterms:created>
  <dcterms:modified xsi:type="dcterms:W3CDTF">2021-04-02T13:50:00Z</dcterms:modified>
</cp:coreProperties>
</file>